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600D46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600D46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600D46">
        <w:rPr>
          <w:rFonts w:ascii="Times New Roman" w:hAnsi="Times New Roman" w:cs="Times New Roman"/>
          <w:sz w:val="24"/>
          <w:szCs w:val="24"/>
        </w:rPr>
        <w:t>50:20:0090321:1554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600D46">
        <w:rPr>
          <w:rFonts w:ascii="Times New Roman" w:hAnsi="Times New Roman" w:cs="Times New Roman"/>
          <w:sz w:val="24"/>
          <w:szCs w:val="24"/>
        </w:rPr>
        <w:t>8820 +/- 99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00D46" w:rsidRPr="00600D4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Московская область, </w:t>
      </w:r>
      <w:r w:rsidR="00C57B7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00D46" w:rsidRPr="00600D4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р-н Одинцовский, п. санатория им. Герцена, Российская Федерация, Одинцовский городской округ</w:t>
      </w:r>
      <w:r w:rsidR="00B55B0C" w:rsidRPr="00600D46">
        <w:rPr>
          <w:rFonts w:ascii="Times New Roman" w:hAnsi="Times New Roman" w:cs="Times New Roman"/>
          <w:sz w:val="24"/>
          <w:szCs w:val="24"/>
        </w:rPr>
        <w:t>.</w:t>
      </w:r>
      <w:r w:rsidR="00CE3DDC" w:rsidRPr="00600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</w:t>
      </w:r>
      <w:r w:rsidR="00B55B0C">
        <w:rPr>
          <w:rFonts w:ascii="Times New Roman" w:hAnsi="Times New Roman" w:cs="Times New Roman"/>
          <w:sz w:val="24"/>
          <w:szCs w:val="24"/>
        </w:rPr>
        <w:t xml:space="preserve"> «</w:t>
      </w:r>
      <w:r w:rsidR="00600D46">
        <w:rPr>
          <w:rFonts w:ascii="Times New Roman" w:hAnsi="Times New Roman" w:cs="Times New Roman"/>
          <w:sz w:val="24"/>
          <w:szCs w:val="24"/>
        </w:rPr>
        <w:t>служебные гаражи</w:t>
      </w:r>
      <w:r w:rsidR="00B55B0C">
        <w:rPr>
          <w:rFonts w:ascii="Times New Roman" w:hAnsi="Times New Roman" w:cs="Times New Roman"/>
          <w:sz w:val="24"/>
          <w:szCs w:val="24"/>
        </w:rPr>
        <w:t xml:space="preserve">» </w:t>
      </w:r>
      <w:r w:rsidR="00600D46">
        <w:rPr>
          <w:rFonts w:ascii="Times New Roman" w:hAnsi="Times New Roman" w:cs="Times New Roman"/>
          <w:sz w:val="24"/>
          <w:szCs w:val="24"/>
        </w:rPr>
        <w:t>(код 4.9</w:t>
      </w:r>
      <w:r w:rsidR="00B55B0C">
        <w:rPr>
          <w:rFonts w:ascii="Times New Roman" w:hAnsi="Times New Roman" w:cs="Times New Roman"/>
          <w:sz w:val="24"/>
          <w:szCs w:val="24"/>
        </w:rPr>
        <w:t>) для</w:t>
      </w:r>
      <w:r w:rsidR="00FA3C4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00D46">
        <w:rPr>
          <w:rFonts w:ascii="Times New Roman" w:hAnsi="Times New Roman" w:cs="Times New Roman"/>
          <w:sz w:val="24"/>
          <w:szCs w:val="24"/>
        </w:rPr>
        <w:t>50:20:0090321:1554</w:t>
      </w:r>
      <w:r w:rsidR="00600D46">
        <w:rPr>
          <w:rFonts w:ascii="Times New Roman" w:hAnsi="Times New Roman" w:cs="Times New Roman"/>
          <w:sz w:val="24"/>
          <w:szCs w:val="24"/>
        </w:rPr>
        <w:t>, площадью 8820 +/- 99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00D46" w:rsidRPr="00600D4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00D46" w:rsidRPr="00600D4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Московская область, </w:t>
      </w:r>
      <w:r w:rsidR="00C57B7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bookmarkStart w:id="0" w:name="_GoBack"/>
      <w:bookmarkEnd w:id="0"/>
      <w:r w:rsidR="00600D46" w:rsidRPr="00600D4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р-н Одинцовский, п. санатория им. Герцена, Российская Федерация, Одинцовский городской округ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00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Федеральное</w:t>
      </w:r>
      <w:r w:rsidR="00600D46" w:rsidRPr="00600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00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государственное бюджетное учреждение</w:t>
      </w:r>
      <w:r w:rsidR="00600D46" w:rsidRPr="00600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«Центр реабилитации» Управления делами Президента Российской Федерации</w:t>
      </w:r>
      <w:r w:rsidR="00CE3DDC" w:rsidRPr="00600D46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600D46">
        <w:rPr>
          <w:rFonts w:ascii="Times New Roman" w:hAnsi="Times New Roman" w:cs="Times New Roman"/>
          <w:sz w:val="24"/>
          <w:szCs w:val="24"/>
        </w:rPr>
        <w:t>24.11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600D46">
        <w:rPr>
          <w:rFonts w:ascii="Times New Roman" w:hAnsi="Times New Roman" w:cs="Times New Roman"/>
          <w:sz w:val="24"/>
          <w:szCs w:val="24"/>
        </w:rPr>
        <w:t>08.12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600D46">
        <w:rPr>
          <w:rFonts w:ascii="Times New Roman" w:hAnsi="Times New Roman" w:cs="Times New Roman"/>
          <w:sz w:val="24"/>
          <w:szCs w:val="24"/>
        </w:rPr>
        <w:t>24.11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600D46">
        <w:rPr>
          <w:rFonts w:ascii="Times New Roman" w:hAnsi="Times New Roman" w:cs="Times New Roman"/>
          <w:sz w:val="24"/>
          <w:szCs w:val="24"/>
        </w:rPr>
        <w:t>46(1043)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600D46">
        <w:rPr>
          <w:rFonts w:ascii="Times New Roman" w:hAnsi="Times New Roman" w:cs="Times New Roman"/>
          <w:sz w:val="24"/>
          <w:szCs w:val="24"/>
        </w:rPr>
        <w:t>24.11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600D46">
        <w:rPr>
          <w:rFonts w:ascii="Times New Roman" w:hAnsi="Times New Roman" w:cs="Times New Roman"/>
          <w:sz w:val="24"/>
          <w:szCs w:val="24"/>
        </w:rPr>
        <w:t>04.12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600D46">
        <w:rPr>
          <w:rFonts w:ascii="Times New Roman" w:hAnsi="Times New Roman" w:cs="Times New Roman"/>
          <w:sz w:val="24"/>
          <w:szCs w:val="24"/>
        </w:rPr>
        <w:t>. 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</w:t>
      </w:r>
      <w:r w:rsidR="00600D46">
        <w:rPr>
          <w:rFonts w:ascii="Times New Roman" w:hAnsi="Times New Roman" w:cs="Times New Roman"/>
          <w:sz w:val="24"/>
          <w:szCs w:val="24"/>
        </w:rPr>
        <w:t>бщественных обсуждений проводила</w:t>
      </w:r>
      <w:r w:rsidRPr="00187729">
        <w:rPr>
          <w:rFonts w:ascii="Times New Roman" w:hAnsi="Times New Roman" w:cs="Times New Roman"/>
          <w:sz w:val="24"/>
          <w:szCs w:val="24"/>
        </w:rPr>
        <w:t>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600D46">
        <w:rPr>
          <w:rFonts w:ascii="Times New Roman" w:hAnsi="Times New Roman" w:cs="Times New Roman"/>
          <w:sz w:val="24"/>
          <w:szCs w:val="24"/>
        </w:rPr>
        <w:t>01.12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600D46">
        <w:rPr>
          <w:rFonts w:ascii="Times New Roman" w:hAnsi="Times New Roman" w:cs="Times New Roman"/>
          <w:sz w:val="24"/>
          <w:szCs w:val="24"/>
        </w:rPr>
        <w:t>05.12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600D46">
        <w:rPr>
          <w:rFonts w:ascii="Times New Roman" w:hAnsi="Times New Roman" w:cs="Times New Roman"/>
          <w:sz w:val="24"/>
          <w:szCs w:val="24"/>
        </w:rPr>
        <w:t>50:20:0090321:1554</w:t>
      </w:r>
      <w:r w:rsidR="00600D46">
        <w:rPr>
          <w:rFonts w:ascii="Times New Roman" w:hAnsi="Times New Roman" w:cs="Times New Roman"/>
          <w:sz w:val="24"/>
          <w:szCs w:val="24"/>
        </w:rPr>
        <w:t>, площадью 8820 +/- 99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D51BDA" w:rsidRPr="00600D4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 р-н Одинцовский, п. санатория им. Герцена, Российская Федерация, Одинцовский городской округ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B55B0C">
        <w:rPr>
          <w:rFonts w:ascii="Times New Roman" w:hAnsi="Times New Roman" w:cs="Times New Roman"/>
          <w:sz w:val="24"/>
          <w:szCs w:val="24"/>
        </w:rPr>
        <w:t>б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55B0C">
        <w:rPr>
          <w:rFonts w:ascii="Times New Roman" w:hAnsi="Times New Roman" w:cs="Times New Roman"/>
          <w:sz w:val="24"/>
          <w:szCs w:val="24"/>
        </w:rPr>
        <w:t>и проведении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27.06.2023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r w:rsidR="00D51BDA">
        <w:rPr>
          <w:rFonts w:ascii="Times New Roman" w:hAnsi="Times New Roman" w:cs="Times New Roman"/>
          <w:sz w:val="24"/>
          <w:szCs w:val="24"/>
        </w:rPr>
        <w:t>Зараева Е.С.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F4" w:rsidRDefault="00A860F4" w:rsidP="004D195B">
      <w:pPr>
        <w:spacing w:after="0" w:line="240" w:lineRule="auto"/>
      </w:pPr>
      <w:r>
        <w:separator/>
      </w:r>
    </w:p>
  </w:endnote>
  <w:endnote w:type="continuationSeparator" w:id="0">
    <w:p w:rsidR="00A860F4" w:rsidRDefault="00A860F4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DA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F4" w:rsidRDefault="00A860F4" w:rsidP="004D195B">
      <w:pPr>
        <w:spacing w:after="0" w:line="240" w:lineRule="auto"/>
      </w:pPr>
      <w:r>
        <w:separator/>
      </w:r>
    </w:p>
  </w:footnote>
  <w:footnote w:type="continuationSeparator" w:id="0">
    <w:p w:rsidR="00A860F4" w:rsidRDefault="00A860F4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0D7392"/>
    <w:rsid w:val="001329BE"/>
    <w:rsid w:val="00180669"/>
    <w:rsid w:val="00187729"/>
    <w:rsid w:val="00194BF7"/>
    <w:rsid w:val="001C5D0D"/>
    <w:rsid w:val="001E459A"/>
    <w:rsid w:val="0020525B"/>
    <w:rsid w:val="00253B0C"/>
    <w:rsid w:val="00352199"/>
    <w:rsid w:val="00361164"/>
    <w:rsid w:val="003C0654"/>
    <w:rsid w:val="003D7A9C"/>
    <w:rsid w:val="004070C2"/>
    <w:rsid w:val="0041513E"/>
    <w:rsid w:val="0046594D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0D46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860F4"/>
    <w:rsid w:val="00AA1132"/>
    <w:rsid w:val="00AF36A8"/>
    <w:rsid w:val="00B1341A"/>
    <w:rsid w:val="00B2102E"/>
    <w:rsid w:val="00B471BD"/>
    <w:rsid w:val="00B55B0C"/>
    <w:rsid w:val="00BE6651"/>
    <w:rsid w:val="00C402A9"/>
    <w:rsid w:val="00C44233"/>
    <w:rsid w:val="00C44B36"/>
    <w:rsid w:val="00C528B3"/>
    <w:rsid w:val="00C57B7D"/>
    <w:rsid w:val="00C66943"/>
    <w:rsid w:val="00C935A9"/>
    <w:rsid w:val="00CC43F9"/>
    <w:rsid w:val="00CE38F2"/>
    <w:rsid w:val="00CE3DDC"/>
    <w:rsid w:val="00D2393A"/>
    <w:rsid w:val="00D2647E"/>
    <w:rsid w:val="00D371AD"/>
    <w:rsid w:val="00D51BDA"/>
    <w:rsid w:val="00D62BF9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2022-08-10T06:55:00Z</cp:lastPrinted>
  <dcterms:created xsi:type="dcterms:W3CDTF">2023-12-01T09:09:00Z</dcterms:created>
  <dcterms:modified xsi:type="dcterms:W3CDTF">2023-12-01T09:11:00Z</dcterms:modified>
</cp:coreProperties>
</file>