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E1" w:rsidRPr="00BA2AA2" w:rsidRDefault="003F51E1" w:rsidP="003F51E1">
      <w:pPr>
        <w:pStyle w:val="aa"/>
        <w:spacing w:before="0" w:after="0"/>
        <w:ind w:right="-2" w:firstLine="0"/>
        <w:jc w:val="center"/>
        <w:rPr>
          <w:rFonts w:ascii="Arial" w:hAnsi="Arial" w:cs="Arial"/>
          <w:szCs w:val="24"/>
        </w:rPr>
      </w:pP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АДМИНИСТРАЦИЯ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ПОСТАНОВЛЕНИЕ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09.12.2022 № 7303</w:t>
      </w:r>
    </w:p>
    <w:p w:rsidR="003F51E1" w:rsidRPr="00BA2AA2" w:rsidRDefault="003F51E1" w:rsidP="003F51E1">
      <w:pPr>
        <w:pStyle w:val="aa"/>
        <w:spacing w:before="0" w:after="0"/>
        <w:ind w:right="-2" w:firstLine="0"/>
        <w:jc w:val="center"/>
        <w:rPr>
          <w:rFonts w:ascii="Arial" w:hAnsi="Arial" w:cs="Arial"/>
          <w:szCs w:val="24"/>
        </w:rPr>
      </w:pPr>
    </w:p>
    <w:p w:rsidR="0039169E" w:rsidRPr="00BA2AA2" w:rsidRDefault="0039169E" w:rsidP="0039169E">
      <w:pPr>
        <w:pStyle w:val="a7"/>
        <w:rPr>
          <w:rFonts w:ascii="Arial" w:hAnsi="Arial" w:cs="Arial"/>
          <w:szCs w:val="24"/>
        </w:rPr>
      </w:pPr>
    </w:p>
    <w:p w:rsidR="00651F3E" w:rsidRPr="00BA2AA2" w:rsidRDefault="001F5070" w:rsidP="003F51E1">
      <w:pPr>
        <w:pStyle w:val="aa"/>
        <w:spacing w:before="0" w:after="0"/>
        <w:ind w:right="-2" w:firstLine="0"/>
        <w:jc w:val="center"/>
        <w:rPr>
          <w:rFonts w:ascii="Arial" w:hAnsi="Arial" w:cs="Arial"/>
          <w:szCs w:val="24"/>
        </w:rPr>
      </w:pPr>
      <w:r w:rsidRPr="00BA2AA2">
        <w:rPr>
          <w:rFonts w:ascii="Arial" w:hAnsi="Arial" w:cs="Arial"/>
          <w:szCs w:val="24"/>
        </w:rPr>
        <w:t>О</w:t>
      </w:r>
      <w:r w:rsidR="007D60DF" w:rsidRPr="00BA2AA2">
        <w:rPr>
          <w:rFonts w:ascii="Arial" w:hAnsi="Arial" w:cs="Arial"/>
          <w:szCs w:val="24"/>
        </w:rPr>
        <w:t xml:space="preserve">б утверждении </w:t>
      </w:r>
      <w:r w:rsidR="00B76059" w:rsidRPr="00BA2AA2">
        <w:rPr>
          <w:rFonts w:ascii="Arial" w:hAnsi="Arial" w:cs="Arial"/>
          <w:szCs w:val="24"/>
        </w:rPr>
        <w:t>административного регламента</w:t>
      </w:r>
      <w:r w:rsidR="007D60DF" w:rsidRPr="00BA2AA2">
        <w:rPr>
          <w:rFonts w:ascii="Arial" w:hAnsi="Arial" w:cs="Arial"/>
          <w:szCs w:val="24"/>
        </w:rPr>
        <w:t xml:space="preserve"> предоставления </w:t>
      </w:r>
      <w:r w:rsidR="001C1F2A" w:rsidRPr="00BA2AA2">
        <w:rPr>
          <w:rFonts w:ascii="Arial" w:hAnsi="Arial" w:cs="Arial"/>
          <w:szCs w:val="24"/>
        </w:rPr>
        <w:t>муниципальной услуги</w:t>
      </w:r>
      <w:r w:rsidR="00B76059" w:rsidRPr="00BA2AA2">
        <w:rPr>
          <w:rFonts w:ascii="Arial" w:hAnsi="Arial" w:cs="Arial"/>
          <w:szCs w:val="24"/>
        </w:rPr>
        <w:t xml:space="preserve"> «</w:t>
      </w:r>
      <w:r w:rsidR="00EE1844" w:rsidRPr="00BA2AA2">
        <w:rPr>
          <w:rFonts w:ascii="Arial" w:hAnsi="Arial" w:cs="Arial"/>
          <w:szCs w:val="24"/>
        </w:rPr>
        <w:t>Постановка многодетных семей на учет в целях бесплатного предоставления земельных участков</w:t>
      </w:r>
      <w:r w:rsidR="00B76059" w:rsidRPr="00BA2AA2">
        <w:rPr>
          <w:rFonts w:ascii="Arial" w:hAnsi="Arial" w:cs="Arial"/>
          <w:szCs w:val="24"/>
        </w:rPr>
        <w:t>»</w:t>
      </w:r>
      <w:r w:rsidR="008D6D3B" w:rsidRPr="00BA2AA2">
        <w:rPr>
          <w:rFonts w:ascii="Arial" w:hAnsi="Arial" w:cs="Arial"/>
          <w:szCs w:val="24"/>
        </w:rPr>
        <w:t xml:space="preserve"> </w:t>
      </w:r>
      <w:r w:rsidR="00267943" w:rsidRPr="00BA2AA2">
        <w:rPr>
          <w:rFonts w:ascii="Arial" w:hAnsi="Arial" w:cs="Arial"/>
          <w:szCs w:val="24"/>
        </w:rPr>
        <w:t xml:space="preserve">и признании утратившим силу </w:t>
      </w:r>
      <w:r w:rsidR="0078685D" w:rsidRPr="00BA2AA2">
        <w:rPr>
          <w:rFonts w:ascii="Arial" w:hAnsi="Arial" w:cs="Arial"/>
          <w:szCs w:val="24"/>
        </w:rPr>
        <w:t>постановления</w:t>
      </w:r>
      <w:r w:rsidR="00B76059" w:rsidRPr="00BA2AA2">
        <w:rPr>
          <w:rFonts w:ascii="Arial" w:hAnsi="Arial" w:cs="Arial"/>
          <w:szCs w:val="24"/>
        </w:rPr>
        <w:t xml:space="preserve"> </w:t>
      </w:r>
      <w:r w:rsidR="008A3775" w:rsidRPr="00BA2AA2">
        <w:rPr>
          <w:rFonts w:ascii="Arial" w:hAnsi="Arial" w:cs="Arial"/>
          <w:szCs w:val="24"/>
        </w:rPr>
        <w:t>А</w:t>
      </w:r>
      <w:r w:rsidR="00B76059" w:rsidRPr="00BA2AA2">
        <w:rPr>
          <w:rFonts w:ascii="Arial" w:hAnsi="Arial" w:cs="Arial"/>
          <w:szCs w:val="24"/>
        </w:rPr>
        <w:t xml:space="preserve">дминистрации Одинцовского муниципального района </w:t>
      </w:r>
      <w:r w:rsidR="008A3775" w:rsidRPr="00BA2AA2">
        <w:rPr>
          <w:rFonts w:ascii="Arial" w:hAnsi="Arial" w:cs="Arial"/>
          <w:szCs w:val="24"/>
        </w:rPr>
        <w:t xml:space="preserve">Московской области от </w:t>
      </w:r>
      <w:r w:rsidR="00EE1844" w:rsidRPr="00BA2AA2">
        <w:rPr>
          <w:rFonts w:ascii="Arial" w:hAnsi="Arial" w:cs="Arial"/>
          <w:szCs w:val="24"/>
        </w:rPr>
        <w:t>19.01</w:t>
      </w:r>
      <w:r w:rsidR="0078685D" w:rsidRPr="00BA2AA2">
        <w:rPr>
          <w:rFonts w:ascii="Arial" w:hAnsi="Arial" w:cs="Arial"/>
          <w:szCs w:val="24"/>
        </w:rPr>
        <w:t>.2018</w:t>
      </w:r>
      <w:r w:rsidR="008A3775" w:rsidRPr="00BA2AA2">
        <w:rPr>
          <w:rFonts w:ascii="Arial" w:hAnsi="Arial" w:cs="Arial"/>
          <w:szCs w:val="24"/>
        </w:rPr>
        <w:t xml:space="preserve"> № </w:t>
      </w:r>
      <w:r w:rsidR="00EE1844" w:rsidRPr="00BA2AA2">
        <w:rPr>
          <w:rFonts w:ascii="Arial" w:hAnsi="Arial" w:cs="Arial"/>
          <w:szCs w:val="24"/>
        </w:rPr>
        <w:t>197</w:t>
      </w:r>
    </w:p>
    <w:p w:rsidR="00651F3E" w:rsidRPr="00BA2AA2" w:rsidRDefault="00651F3E" w:rsidP="003F51E1">
      <w:pPr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                   </w:t>
      </w:r>
    </w:p>
    <w:p w:rsidR="003F51E1" w:rsidRPr="00BA2AA2" w:rsidRDefault="003F51E1" w:rsidP="003F51E1">
      <w:pPr>
        <w:rPr>
          <w:rFonts w:ascii="Arial" w:hAnsi="Arial" w:cs="Arial"/>
          <w:sz w:val="24"/>
          <w:szCs w:val="24"/>
        </w:rPr>
      </w:pPr>
    </w:p>
    <w:p w:rsidR="00B23831" w:rsidRPr="00BA2AA2" w:rsidRDefault="00B23831" w:rsidP="003F51E1">
      <w:pPr>
        <w:pStyle w:val="a7"/>
        <w:ind w:firstLine="720"/>
        <w:rPr>
          <w:rFonts w:ascii="Arial" w:hAnsi="Arial" w:cs="Arial"/>
          <w:szCs w:val="24"/>
        </w:rPr>
      </w:pPr>
      <w:r w:rsidRPr="00BA2AA2">
        <w:rPr>
          <w:rFonts w:ascii="Arial" w:hAnsi="Arial" w:cs="Arial"/>
          <w:szCs w:val="24"/>
        </w:rPr>
        <w:t>В соответствии с Федеральными закон</w:t>
      </w:r>
      <w:r w:rsidR="00AF589C" w:rsidRPr="00BA2AA2">
        <w:rPr>
          <w:rFonts w:ascii="Arial" w:hAnsi="Arial" w:cs="Arial"/>
          <w:szCs w:val="24"/>
        </w:rPr>
        <w:t>а</w:t>
      </w:r>
      <w:r w:rsidRPr="00BA2AA2">
        <w:rPr>
          <w:rFonts w:ascii="Arial" w:hAnsi="Arial" w:cs="Arial"/>
          <w:szCs w:val="24"/>
        </w:rPr>
        <w:t xml:space="preserve">ми от 06.10.2003 </w:t>
      </w:r>
      <w:r w:rsidR="00AF589C" w:rsidRPr="00BA2AA2">
        <w:rPr>
          <w:rFonts w:ascii="Arial" w:hAnsi="Arial" w:cs="Arial"/>
          <w:szCs w:val="24"/>
        </w:rPr>
        <w:t>№</w:t>
      </w:r>
      <w:r w:rsidRPr="00BA2AA2">
        <w:rPr>
          <w:rFonts w:ascii="Arial" w:hAnsi="Arial" w:cs="Arial"/>
          <w:szCs w:val="24"/>
        </w:rPr>
        <w:t xml:space="preserve"> 131-ФЗ «Об общих принципах организации местного самоуправления в Российской Федерации», от 27.07.2010 </w:t>
      </w:r>
      <w:r w:rsidR="00AF589C" w:rsidRPr="00BA2AA2">
        <w:rPr>
          <w:rFonts w:ascii="Arial" w:hAnsi="Arial" w:cs="Arial"/>
          <w:szCs w:val="24"/>
        </w:rPr>
        <w:t>№</w:t>
      </w:r>
      <w:r w:rsidR="00D329B8" w:rsidRPr="00BA2AA2">
        <w:rPr>
          <w:rFonts w:ascii="Arial" w:hAnsi="Arial" w:cs="Arial"/>
          <w:szCs w:val="24"/>
        </w:rPr>
        <w:t> </w:t>
      </w:r>
      <w:r w:rsidRPr="00BA2AA2">
        <w:rPr>
          <w:rFonts w:ascii="Arial" w:hAnsi="Arial" w:cs="Arial"/>
          <w:szCs w:val="24"/>
        </w:rPr>
        <w:t>210-ФЗ «Об организации предоставления государственных и муниципальных услуг», Закон</w:t>
      </w:r>
      <w:r w:rsidR="00DF7CBA" w:rsidRPr="00BA2AA2">
        <w:rPr>
          <w:rFonts w:ascii="Arial" w:hAnsi="Arial" w:cs="Arial"/>
          <w:szCs w:val="24"/>
        </w:rPr>
        <w:t>ами</w:t>
      </w:r>
      <w:r w:rsidRPr="00BA2AA2">
        <w:rPr>
          <w:rFonts w:ascii="Arial" w:hAnsi="Arial" w:cs="Arial"/>
          <w:szCs w:val="24"/>
        </w:rPr>
        <w:t xml:space="preserve"> Московской области от 24.07.2014 </w:t>
      </w:r>
      <w:r w:rsidR="00AF589C" w:rsidRPr="00BA2AA2">
        <w:rPr>
          <w:rFonts w:ascii="Arial" w:hAnsi="Arial" w:cs="Arial"/>
          <w:szCs w:val="24"/>
        </w:rPr>
        <w:t>№</w:t>
      </w:r>
      <w:r w:rsidRPr="00BA2AA2">
        <w:rPr>
          <w:rFonts w:ascii="Arial" w:hAnsi="Arial" w:cs="Arial"/>
          <w:szCs w:val="24"/>
        </w:rPr>
        <w:t xml:space="preserve">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DF7CBA" w:rsidRPr="00BA2AA2">
        <w:rPr>
          <w:rFonts w:ascii="Arial" w:hAnsi="Arial" w:cs="Arial"/>
          <w:szCs w:val="24"/>
        </w:rPr>
        <w:t xml:space="preserve"> от 01.06.2011 № 73/2011-ОЗ «О бесплатном предоставлении земельных участков многодетным семьям в Московской области»,</w:t>
      </w:r>
      <w:r w:rsidR="00D329B8" w:rsidRPr="00BA2AA2">
        <w:rPr>
          <w:rFonts w:ascii="Arial" w:hAnsi="Arial" w:cs="Arial"/>
          <w:szCs w:val="24"/>
        </w:rPr>
        <w:t xml:space="preserve"> </w:t>
      </w:r>
      <w:r w:rsidR="000D5C44" w:rsidRPr="00BA2AA2">
        <w:rPr>
          <w:rFonts w:ascii="Arial" w:hAnsi="Arial" w:cs="Arial"/>
          <w:szCs w:val="24"/>
        </w:rPr>
        <w:t xml:space="preserve">руководствуясь </w:t>
      </w:r>
      <w:r w:rsidRPr="00BA2AA2">
        <w:rPr>
          <w:rFonts w:ascii="Arial" w:hAnsi="Arial" w:cs="Arial"/>
          <w:szCs w:val="24"/>
        </w:rPr>
        <w:t xml:space="preserve">Уставом Одинцовского </w:t>
      </w:r>
      <w:r w:rsidR="002A0BCB" w:rsidRPr="00BA2AA2">
        <w:rPr>
          <w:rFonts w:ascii="Arial" w:hAnsi="Arial" w:cs="Arial"/>
          <w:szCs w:val="24"/>
        </w:rPr>
        <w:t>городского округа</w:t>
      </w:r>
      <w:r w:rsidRPr="00BA2AA2">
        <w:rPr>
          <w:rFonts w:ascii="Arial" w:hAnsi="Arial" w:cs="Arial"/>
          <w:szCs w:val="24"/>
        </w:rPr>
        <w:t xml:space="preserve"> Московской области</w:t>
      </w:r>
      <w:r w:rsidR="008A3775" w:rsidRPr="00BA2AA2">
        <w:rPr>
          <w:rFonts w:ascii="Arial" w:hAnsi="Arial" w:cs="Arial"/>
          <w:szCs w:val="24"/>
        </w:rPr>
        <w:t>,</w:t>
      </w:r>
      <w:r w:rsidR="002A0BCB" w:rsidRPr="00BA2AA2">
        <w:rPr>
          <w:rFonts w:ascii="Arial" w:hAnsi="Arial" w:cs="Arial"/>
          <w:szCs w:val="24"/>
        </w:rPr>
        <w:t xml:space="preserve"> </w:t>
      </w:r>
      <w:r w:rsidR="00D12541" w:rsidRPr="00BA2AA2">
        <w:rPr>
          <w:rFonts w:ascii="Arial" w:hAnsi="Arial" w:cs="Arial"/>
          <w:szCs w:val="24"/>
        </w:rPr>
        <w:t>учитывая письмо Министерства социального развития Московской области от 05.10.2022 № 20Исх-20555</w:t>
      </w:r>
      <w:r w:rsidR="000D5C44" w:rsidRPr="00BA2AA2">
        <w:rPr>
          <w:rFonts w:ascii="Arial" w:hAnsi="Arial" w:cs="Arial"/>
          <w:szCs w:val="24"/>
        </w:rPr>
        <w:t>,</w:t>
      </w:r>
    </w:p>
    <w:p w:rsidR="00B23831" w:rsidRPr="00BA2AA2" w:rsidRDefault="00B23831" w:rsidP="003F51E1">
      <w:pPr>
        <w:pStyle w:val="a7"/>
        <w:ind w:firstLine="720"/>
        <w:rPr>
          <w:rFonts w:ascii="Arial" w:hAnsi="Arial" w:cs="Arial"/>
          <w:szCs w:val="24"/>
        </w:rPr>
      </w:pPr>
    </w:p>
    <w:p w:rsidR="00651F3E" w:rsidRPr="00BA2AA2" w:rsidRDefault="00651F3E" w:rsidP="003F51E1">
      <w:pPr>
        <w:pStyle w:val="a6"/>
        <w:ind w:firstLine="720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П О С Т А Н О В Л Я Ю:</w:t>
      </w:r>
    </w:p>
    <w:p w:rsidR="00651F3E" w:rsidRPr="00BA2AA2" w:rsidRDefault="00651F3E" w:rsidP="003F51E1">
      <w:pPr>
        <w:jc w:val="both"/>
        <w:rPr>
          <w:rFonts w:ascii="Arial" w:hAnsi="Arial" w:cs="Arial"/>
          <w:sz w:val="24"/>
          <w:szCs w:val="24"/>
        </w:rPr>
      </w:pPr>
    </w:p>
    <w:p w:rsidR="00B23831" w:rsidRPr="00BA2AA2" w:rsidRDefault="003C2622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1. </w:t>
      </w:r>
      <w:r w:rsidR="006B1659" w:rsidRPr="00BA2AA2">
        <w:rPr>
          <w:rFonts w:ascii="Arial" w:hAnsi="Arial" w:cs="Arial"/>
          <w:sz w:val="24"/>
          <w:szCs w:val="24"/>
        </w:rPr>
        <w:t xml:space="preserve">Утвердить </w:t>
      </w:r>
      <w:r w:rsidR="00B23831" w:rsidRPr="00BA2AA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610A2A" w:rsidRPr="00BA2AA2">
        <w:rPr>
          <w:rFonts w:ascii="Arial" w:hAnsi="Arial" w:cs="Arial"/>
          <w:sz w:val="24"/>
          <w:szCs w:val="24"/>
        </w:rPr>
        <w:t>Постановка многодетных семей на учет в целях бесплатного предоставления земельных участков</w:t>
      </w:r>
      <w:r w:rsidR="00110E67" w:rsidRPr="00BA2AA2">
        <w:rPr>
          <w:rFonts w:ascii="Arial" w:hAnsi="Arial" w:cs="Arial"/>
          <w:sz w:val="24"/>
          <w:szCs w:val="24"/>
        </w:rPr>
        <w:t>»</w:t>
      </w:r>
      <w:r w:rsidR="00B23831" w:rsidRPr="00BA2AA2">
        <w:rPr>
          <w:rFonts w:ascii="Arial" w:hAnsi="Arial" w:cs="Arial"/>
          <w:sz w:val="24"/>
          <w:szCs w:val="24"/>
        </w:rPr>
        <w:t xml:space="preserve"> (</w:t>
      </w:r>
      <w:r w:rsidR="008A3775" w:rsidRPr="00BA2AA2">
        <w:rPr>
          <w:rFonts w:ascii="Arial" w:hAnsi="Arial" w:cs="Arial"/>
          <w:sz w:val="24"/>
          <w:szCs w:val="24"/>
        </w:rPr>
        <w:t>прилагается</w:t>
      </w:r>
      <w:r w:rsidR="00B23831" w:rsidRPr="00BA2AA2">
        <w:rPr>
          <w:rFonts w:ascii="Arial" w:hAnsi="Arial" w:cs="Arial"/>
          <w:sz w:val="24"/>
          <w:szCs w:val="24"/>
        </w:rPr>
        <w:t>).</w:t>
      </w:r>
    </w:p>
    <w:p w:rsidR="005C0BD8" w:rsidRPr="00BA2AA2" w:rsidRDefault="00753046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2</w:t>
      </w:r>
      <w:r w:rsidR="006B1659" w:rsidRPr="00BA2AA2">
        <w:rPr>
          <w:rFonts w:ascii="Arial" w:hAnsi="Arial" w:cs="Arial"/>
          <w:sz w:val="24"/>
          <w:szCs w:val="24"/>
        </w:rPr>
        <w:t xml:space="preserve">. </w:t>
      </w:r>
      <w:r w:rsidR="00004387" w:rsidRPr="00BA2AA2">
        <w:rPr>
          <w:rFonts w:ascii="Arial" w:hAnsi="Arial" w:cs="Arial"/>
          <w:sz w:val="24"/>
          <w:szCs w:val="24"/>
        </w:rPr>
        <w:t xml:space="preserve">Признать </w:t>
      </w:r>
      <w:r w:rsidR="00B76059" w:rsidRPr="00BA2AA2">
        <w:rPr>
          <w:rFonts w:ascii="Arial" w:hAnsi="Arial" w:cs="Arial"/>
          <w:sz w:val="24"/>
          <w:szCs w:val="24"/>
        </w:rPr>
        <w:t>утратившим</w:t>
      </w:r>
      <w:r w:rsidR="00F7387D" w:rsidRPr="00BA2AA2">
        <w:rPr>
          <w:rFonts w:ascii="Arial" w:hAnsi="Arial" w:cs="Arial"/>
          <w:sz w:val="24"/>
          <w:szCs w:val="24"/>
        </w:rPr>
        <w:t xml:space="preserve"> </w:t>
      </w:r>
      <w:r w:rsidR="00B14DC0" w:rsidRPr="00BA2AA2">
        <w:rPr>
          <w:rFonts w:ascii="Arial" w:hAnsi="Arial" w:cs="Arial"/>
          <w:sz w:val="24"/>
          <w:szCs w:val="24"/>
        </w:rPr>
        <w:t xml:space="preserve">силу </w:t>
      </w:r>
      <w:r w:rsidR="00B23831" w:rsidRPr="00BA2AA2">
        <w:rPr>
          <w:rFonts w:ascii="Arial" w:hAnsi="Arial" w:cs="Arial"/>
          <w:sz w:val="24"/>
          <w:szCs w:val="24"/>
        </w:rPr>
        <w:t xml:space="preserve">постановление </w:t>
      </w:r>
      <w:r w:rsidR="008A3775" w:rsidRPr="00BA2AA2">
        <w:rPr>
          <w:rFonts w:ascii="Arial" w:hAnsi="Arial" w:cs="Arial"/>
          <w:sz w:val="24"/>
          <w:szCs w:val="24"/>
        </w:rPr>
        <w:t>А</w:t>
      </w:r>
      <w:r w:rsidR="00B23831" w:rsidRPr="00BA2AA2">
        <w:rPr>
          <w:rFonts w:ascii="Arial" w:hAnsi="Arial" w:cs="Arial"/>
          <w:sz w:val="24"/>
          <w:szCs w:val="24"/>
        </w:rPr>
        <w:t xml:space="preserve">дминистрации Одинцовского муниципального района </w:t>
      </w:r>
      <w:r w:rsidR="008A3775" w:rsidRPr="00BA2AA2">
        <w:rPr>
          <w:rFonts w:ascii="Arial" w:hAnsi="Arial" w:cs="Arial"/>
          <w:sz w:val="24"/>
          <w:szCs w:val="24"/>
        </w:rPr>
        <w:t>Московской области</w:t>
      </w:r>
      <w:r w:rsidR="00B23831" w:rsidRPr="00BA2AA2">
        <w:rPr>
          <w:rFonts w:ascii="Arial" w:hAnsi="Arial" w:cs="Arial"/>
          <w:sz w:val="24"/>
          <w:szCs w:val="24"/>
        </w:rPr>
        <w:t xml:space="preserve"> от </w:t>
      </w:r>
      <w:r w:rsidR="00110E67" w:rsidRPr="00BA2AA2">
        <w:rPr>
          <w:rFonts w:ascii="Arial" w:hAnsi="Arial" w:cs="Arial"/>
          <w:sz w:val="24"/>
          <w:szCs w:val="24"/>
        </w:rPr>
        <w:t>19.01</w:t>
      </w:r>
      <w:r w:rsidR="0022661B" w:rsidRPr="00BA2AA2">
        <w:rPr>
          <w:rFonts w:ascii="Arial" w:hAnsi="Arial" w:cs="Arial"/>
          <w:sz w:val="24"/>
          <w:szCs w:val="24"/>
        </w:rPr>
        <w:t>.2018 №</w:t>
      </w:r>
      <w:r w:rsidR="0039169E" w:rsidRPr="00BA2AA2">
        <w:rPr>
          <w:rFonts w:ascii="Arial" w:hAnsi="Arial" w:cs="Arial"/>
          <w:sz w:val="24"/>
          <w:szCs w:val="24"/>
        </w:rPr>
        <w:t> </w:t>
      </w:r>
      <w:r w:rsidR="00110E67" w:rsidRPr="00BA2AA2">
        <w:rPr>
          <w:rFonts w:ascii="Arial" w:hAnsi="Arial" w:cs="Arial"/>
          <w:sz w:val="24"/>
          <w:szCs w:val="24"/>
        </w:rPr>
        <w:t>197</w:t>
      </w:r>
      <w:r w:rsidR="00B23831" w:rsidRPr="00BA2AA2">
        <w:rPr>
          <w:rFonts w:ascii="Arial" w:hAnsi="Arial" w:cs="Arial"/>
          <w:sz w:val="24"/>
          <w:szCs w:val="24"/>
        </w:rPr>
        <w:t xml:space="preserve"> «</w:t>
      </w:r>
      <w:r w:rsidR="003D221D" w:rsidRPr="00BA2AA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 и признании утратившим силу постановлени</w:t>
      </w:r>
      <w:r w:rsidR="00AF2B03" w:rsidRPr="00BA2AA2">
        <w:rPr>
          <w:rFonts w:ascii="Arial" w:hAnsi="Arial" w:cs="Arial"/>
          <w:sz w:val="24"/>
          <w:szCs w:val="24"/>
        </w:rPr>
        <w:t>я</w:t>
      </w:r>
      <w:r w:rsidR="003D221D" w:rsidRPr="00BA2AA2">
        <w:rPr>
          <w:rFonts w:ascii="Arial" w:hAnsi="Arial" w:cs="Arial"/>
          <w:sz w:val="24"/>
          <w:szCs w:val="24"/>
        </w:rPr>
        <w:t xml:space="preserve"> Администрации Одинцовского муниципального района Московской области от 04.07.2014 № 1099</w:t>
      </w:r>
      <w:r w:rsidR="00FC1B91" w:rsidRPr="00BA2AA2">
        <w:rPr>
          <w:rFonts w:ascii="Arial" w:hAnsi="Arial" w:cs="Arial"/>
          <w:sz w:val="24"/>
          <w:szCs w:val="24"/>
        </w:rPr>
        <w:t>»</w:t>
      </w:r>
      <w:r w:rsidR="00B23831" w:rsidRPr="00BA2AA2">
        <w:rPr>
          <w:rFonts w:ascii="Arial" w:hAnsi="Arial" w:cs="Arial"/>
          <w:sz w:val="24"/>
          <w:szCs w:val="24"/>
        </w:rPr>
        <w:t>.</w:t>
      </w:r>
    </w:p>
    <w:p w:rsidR="009C6F24" w:rsidRPr="00BA2AA2" w:rsidRDefault="00753046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3</w:t>
      </w:r>
      <w:r w:rsidR="009C6F24" w:rsidRPr="00BA2AA2">
        <w:rPr>
          <w:rFonts w:ascii="Arial" w:hAnsi="Arial" w:cs="Arial"/>
          <w:sz w:val="24"/>
          <w:szCs w:val="24"/>
        </w:rPr>
        <w:t xml:space="preserve">. </w:t>
      </w:r>
      <w:r w:rsidR="007D38BF" w:rsidRPr="00BA2AA2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</w:t>
      </w:r>
      <w:r w:rsidR="0083103F" w:rsidRPr="00BA2AA2">
        <w:rPr>
          <w:rFonts w:ascii="Arial" w:hAnsi="Arial" w:cs="Arial"/>
          <w:sz w:val="24"/>
          <w:szCs w:val="24"/>
        </w:rPr>
        <w:t>«</w:t>
      </w:r>
      <w:r w:rsidR="007D38BF" w:rsidRPr="00BA2AA2">
        <w:rPr>
          <w:rFonts w:ascii="Arial" w:hAnsi="Arial" w:cs="Arial"/>
          <w:sz w:val="24"/>
          <w:szCs w:val="24"/>
        </w:rPr>
        <w:t>Интернет</w:t>
      </w:r>
      <w:r w:rsidR="0083103F" w:rsidRPr="00BA2AA2">
        <w:rPr>
          <w:rFonts w:ascii="Arial" w:hAnsi="Arial" w:cs="Arial"/>
          <w:sz w:val="24"/>
          <w:szCs w:val="24"/>
        </w:rPr>
        <w:t>»</w:t>
      </w:r>
      <w:r w:rsidR="007D38BF" w:rsidRPr="00BA2AA2">
        <w:rPr>
          <w:rFonts w:ascii="Arial" w:hAnsi="Arial" w:cs="Arial"/>
          <w:sz w:val="24"/>
          <w:szCs w:val="24"/>
        </w:rPr>
        <w:t>.</w:t>
      </w:r>
    </w:p>
    <w:p w:rsidR="009C6F24" w:rsidRPr="00BA2AA2" w:rsidRDefault="00753046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4</w:t>
      </w:r>
      <w:r w:rsidR="009C6F24" w:rsidRPr="00BA2AA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BA2AA2" w:rsidRDefault="00753046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5</w:t>
      </w:r>
      <w:r w:rsidR="00D03E2A" w:rsidRPr="00BA2AA2">
        <w:rPr>
          <w:rFonts w:ascii="Arial" w:hAnsi="Arial" w:cs="Arial"/>
          <w:sz w:val="24"/>
          <w:szCs w:val="24"/>
        </w:rPr>
        <w:t xml:space="preserve">. </w:t>
      </w:r>
      <w:r w:rsidR="00C54317" w:rsidRPr="00BA2AA2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Тесля А.А.</w:t>
      </w:r>
    </w:p>
    <w:p w:rsidR="00B23831" w:rsidRPr="00BA2AA2" w:rsidRDefault="00B23831" w:rsidP="003F51E1">
      <w:pPr>
        <w:rPr>
          <w:rFonts w:ascii="Arial" w:hAnsi="Arial" w:cs="Arial"/>
          <w:sz w:val="24"/>
          <w:szCs w:val="24"/>
        </w:rPr>
      </w:pPr>
    </w:p>
    <w:p w:rsidR="00BA5859" w:rsidRPr="00BA2AA2" w:rsidRDefault="00BA5859" w:rsidP="003F51E1">
      <w:pPr>
        <w:rPr>
          <w:rFonts w:ascii="Arial" w:hAnsi="Arial" w:cs="Arial"/>
          <w:sz w:val="24"/>
          <w:szCs w:val="24"/>
        </w:rPr>
      </w:pPr>
    </w:p>
    <w:p w:rsidR="00FB03DE" w:rsidRPr="00BA2AA2" w:rsidRDefault="00800142" w:rsidP="003F51E1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BA2AA2">
        <w:rPr>
          <w:rFonts w:ascii="Arial" w:hAnsi="Arial" w:cs="Arial"/>
          <w:szCs w:val="24"/>
        </w:rPr>
        <w:t>Глава Одинц</w:t>
      </w:r>
      <w:r w:rsidR="00BA5859" w:rsidRPr="00BA2AA2">
        <w:rPr>
          <w:rFonts w:ascii="Arial" w:hAnsi="Arial" w:cs="Arial"/>
          <w:szCs w:val="24"/>
        </w:rPr>
        <w:t xml:space="preserve">овского городского округа </w:t>
      </w:r>
      <w:r w:rsidR="00BA5859" w:rsidRPr="00BA2AA2">
        <w:rPr>
          <w:rFonts w:ascii="Arial" w:hAnsi="Arial" w:cs="Arial"/>
          <w:szCs w:val="24"/>
        </w:rPr>
        <w:tab/>
      </w:r>
      <w:r w:rsidR="00BA5859" w:rsidRPr="00BA2AA2">
        <w:rPr>
          <w:rFonts w:ascii="Arial" w:hAnsi="Arial" w:cs="Arial"/>
          <w:szCs w:val="24"/>
        </w:rPr>
        <w:tab/>
      </w:r>
      <w:r w:rsidR="00BA5859" w:rsidRPr="00BA2AA2">
        <w:rPr>
          <w:rFonts w:ascii="Arial" w:hAnsi="Arial" w:cs="Arial"/>
          <w:szCs w:val="24"/>
        </w:rPr>
        <w:tab/>
      </w:r>
      <w:r w:rsidR="00BA5859" w:rsidRPr="00BA2AA2">
        <w:rPr>
          <w:rFonts w:ascii="Arial" w:hAnsi="Arial" w:cs="Arial"/>
          <w:szCs w:val="24"/>
        </w:rPr>
        <w:tab/>
        <w:t xml:space="preserve">                </w:t>
      </w:r>
      <w:r w:rsidRPr="00BA2AA2">
        <w:rPr>
          <w:rFonts w:ascii="Arial" w:hAnsi="Arial" w:cs="Arial"/>
          <w:szCs w:val="24"/>
        </w:rPr>
        <w:t>А.Р. Иванов</w:t>
      </w:r>
    </w:p>
    <w:p w:rsidR="003F56D1" w:rsidRPr="00BA2AA2" w:rsidRDefault="003F56D1" w:rsidP="003F51E1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BA5859" w:rsidRPr="00BA2AA2" w:rsidRDefault="00BA5859" w:rsidP="003F51E1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3D5404" w:rsidRDefault="003D5404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</w:p>
    <w:p w:rsidR="003D5404" w:rsidRDefault="003D5404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</w:p>
    <w:p w:rsidR="003D5404" w:rsidRDefault="003D5404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</w:p>
    <w:p w:rsidR="003D5404" w:rsidRDefault="003D5404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</w:p>
    <w:p w:rsidR="003D5404" w:rsidRDefault="003D5404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</w:p>
    <w:p w:rsidR="003D5404" w:rsidRDefault="003D5404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</w:p>
    <w:p w:rsidR="003D5404" w:rsidRDefault="003D5404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2AA2">
        <w:rPr>
          <w:rFonts w:ascii="Arial" w:hAnsi="Arial" w:cs="Arial"/>
          <w:sz w:val="24"/>
          <w:szCs w:val="24"/>
        </w:rPr>
        <w:t>Утвержден</w:t>
      </w:r>
    </w:p>
    <w:p w:rsidR="00BA2AA2" w:rsidRPr="00BA2AA2" w:rsidRDefault="00BA2AA2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постановлением Администрации Одинцовского городского округа</w:t>
      </w:r>
    </w:p>
    <w:p w:rsidR="00BA2AA2" w:rsidRPr="00BA2AA2" w:rsidRDefault="00BA2AA2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Московской области</w:t>
      </w:r>
    </w:p>
    <w:p w:rsidR="00BA2AA2" w:rsidRPr="00BA2AA2" w:rsidRDefault="00BA2AA2" w:rsidP="00BA2AA2">
      <w:pPr>
        <w:spacing w:line="276" w:lineRule="auto"/>
        <w:ind w:left="5529" w:right="140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от «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softHyphen/>
        <w:t>09» декабря 2022 года № 7303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</w:p>
    <w:p w:rsid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«Постановка многодетных семей на учет в целях бесплатного предоставления земельных участков»</w:t>
      </w:r>
    </w:p>
    <w:p w:rsid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I. Общие положения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Предмет регулирования Административного регламента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Круг заявителей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II. Стандарт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5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Наименование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5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5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Результат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5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6.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Срок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6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7. Правовые основания для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6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8. Исчерпывающий перечень документов, необходимых для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6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7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8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11. Размер платы, взимаемой с заявителя при предоставлении муниципальной услуги, и способы ее взимания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9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12. Максимальный срок ожидания в очереди при подаче заявителем запроса 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и при получении результата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9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 Срок регистрации запроса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9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14. Требования к помещениям, в которых предоставляется муниципальная услуга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10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15. Показатели качества и доступности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10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10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III. Состав, последовательность и сроки  выполнения административных процедур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12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17. Перечень вариантов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12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18. Описание административной процедуры профилирования заявителя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19. Описание вариантов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IV. Формы контроля за исполнением административного регламента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14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правовых актов Московской области, устанавливающих требования к предоставлению муниципальной услуги, а также принятием ими решений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14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14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Cs/>
          <w:sz w:val="24"/>
          <w:szCs w:val="24"/>
        </w:rPr>
        <w:t>15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15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V.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BA2AA2">
        <w:rPr>
          <w:rFonts w:ascii="Arial" w:hAnsi="Arial" w:cs="Arial"/>
          <w:bCs/>
          <w:iCs/>
          <w:sz w:val="24"/>
          <w:szCs w:val="24"/>
        </w:rPr>
        <w:t>16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 </w:t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BA2AA2">
        <w:rPr>
          <w:rFonts w:ascii="Arial" w:hAnsi="Arial" w:cs="Arial"/>
          <w:bCs/>
          <w:iCs/>
          <w:sz w:val="24"/>
          <w:szCs w:val="24"/>
        </w:rPr>
        <w:t>16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25. Формы и способы подачи заявителями жалобы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16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1 «Форма решения о предоставлении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BA2AA2">
        <w:rPr>
          <w:rFonts w:ascii="Arial" w:hAnsi="Arial" w:cs="Arial"/>
          <w:bCs/>
          <w:iCs/>
          <w:sz w:val="24"/>
          <w:szCs w:val="24"/>
        </w:rPr>
        <w:t>18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Приложение 2 «Форма решения об отказе в предоставлении муниципальной </w:t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2E069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Cs/>
          <w:sz w:val="24"/>
          <w:szCs w:val="24"/>
        </w:rPr>
        <w:t>19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3 «Перечень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BA2AA2">
        <w:rPr>
          <w:rFonts w:ascii="Arial" w:hAnsi="Arial" w:cs="Arial"/>
          <w:bCs/>
          <w:iCs/>
          <w:sz w:val="24"/>
          <w:szCs w:val="24"/>
        </w:rPr>
        <w:t>21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4 «Форма запроса о предоставлении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BA2AA2">
        <w:rPr>
          <w:rFonts w:ascii="Arial" w:hAnsi="Arial" w:cs="Arial"/>
          <w:bCs/>
          <w:iCs/>
          <w:sz w:val="24"/>
          <w:szCs w:val="24"/>
        </w:rPr>
        <w:t>23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5 «Согласие субъектов персональных данных, указанных в документах (сведениях), представляемых заявителем, на обработку персональных данных»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BA2AA2">
        <w:rPr>
          <w:rFonts w:ascii="Arial" w:hAnsi="Arial" w:cs="Arial"/>
          <w:bCs/>
          <w:iCs/>
          <w:sz w:val="24"/>
          <w:szCs w:val="24"/>
        </w:rPr>
        <w:t>25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6 «Требования к представлению документов (категорий документов), необходимых для предоставления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26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Приложение 7 «Форма решения об отказе в приеме документов, 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необходимых для предоставления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32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8 «Перечень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</w:t>
      </w:r>
      <w:r w:rsidRPr="00BA2AA2">
        <w:rPr>
          <w:rFonts w:ascii="Arial" w:hAnsi="Arial" w:cs="Arial"/>
          <w:bCs/>
          <w:iCs/>
          <w:sz w:val="24"/>
          <w:szCs w:val="24"/>
        </w:rPr>
        <w:t>34</w:t>
      </w:r>
    </w:p>
    <w:p w:rsid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9 «Описание административных действий (процедур) в зависимости от варианта предоставления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35</w:t>
      </w:r>
      <w:bookmarkStart w:id="1" w:name="_Toc437973276"/>
      <w:bookmarkStart w:id="2" w:name="_Toc438110017"/>
      <w:bookmarkStart w:id="3" w:name="_Toc438376221"/>
      <w:bookmarkStart w:id="4" w:name="_Toc102638545"/>
    </w:p>
    <w:p w:rsid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BA2AA2" w:rsidP="00BA2AA2">
      <w:pPr>
        <w:keepNext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  <w:lang w:val="en-US"/>
        </w:rPr>
        <w:t>I</w:t>
      </w:r>
      <w:r w:rsidRPr="00BA2AA2">
        <w:rPr>
          <w:rFonts w:ascii="Arial" w:hAnsi="Arial" w:cs="Arial"/>
          <w:bCs/>
          <w:iCs/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2E0691" w:rsidRDefault="00BA2AA2" w:rsidP="002E0691">
      <w:pPr>
        <w:pStyle w:val="affff4"/>
        <w:numPr>
          <w:ilvl w:val="0"/>
          <w:numId w:val="31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102638546"/>
      <w:r w:rsidRPr="002E0691">
        <w:rPr>
          <w:rFonts w:ascii="Arial" w:hAnsi="Arial" w:cs="Arial"/>
          <w:bCs/>
          <w:iCs/>
          <w:sz w:val="24"/>
          <w:szCs w:val="24"/>
        </w:rPr>
        <w:t xml:space="preserve">Предмет регулирования Административного </w:t>
      </w:r>
      <w:bookmarkEnd w:id="5"/>
      <w:bookmarkEnd w:id="6"/>
      <w:bookmarkEnd w:id="7"/>
      <w:r w:rsidRPr="002E0691">
        <w:rPr>
          <w:rFonts w:ascii="Arial" w:hAnsi="Arial" w:cs="Arial"/>
          <w:bCs/>
          <w:iCs/>
          <w:sz w:val="24"/>
          <w:szCs w:val="24"/>
        </w:rPr>
        <w:t>регламента</w:t>
      </w:r>
      <w:bookmarkEnd w:id="8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left="644" w:hanging="36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</w:p>
    <w:p w:rsidR="00BA2AA2" w:rsidRPr="002E0691" w:rsidRDefault="00BA2AA2" w:rsidP="002E0691">
      <w:pPr>
        <w:pStyle w:val="affff4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E0691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«Постановка многодетных семей на учет в целях бесплатного предоставления земельных участков» (далее – муниципальная услуга) Администрацией Одинцовского городского округа Московской области (далее – Администрация). </w:t>
      </w:r>
    </w:p>
    <w:p w:rsidR="00BA2AA2" w:rsidRPr="002E0691" w:rsidRDefault="00BA2AA2" w:rsidP="002E0691">
      <w:pPr>
        <w:pStyle w:val="affff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0691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 w:rsidRPr="002E0691">
        <w:rPr>
          <w:rFonts w:ascii="Arial" w:hAnsi="Arial" w:cs="Arial"/>
          <w:sz w:val="24"/>
          <w:szCs w:val="24"/>
        </w:rPr>
        <w:br/>
      </w:r>
      <w:r w:rsidRPr="002E0691">
        <w:rPr>
          <w:rFonts w:ascii="Arial" w:hAnsi="Arial" w:cs="Arial"/>
          <w:sz w:val="24"/>
          <w:szCs w:val="24"/>
        </w:rPr>
        <w:lastRenderedPageBreak/>
        <w:t>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соответственно их должностных лиц, муниципальных служащих, работников.</w:t>
      </w:r>
    </w:p>
    <w:p w:rsidR="00BA2AA2" w:rsidRPr="00BA2AA2" w:rsidRDefault="002E0691" w:rsidP="00BA2AA2">
      <w:pPr>
        <w:numPr>
          <w:ilvl w:val="1"/>
          <w:numId w:val="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1.3. 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Термины и определения, используемые в настоящем Административном регламенте: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9" w:name="_Toc437973278"/>
      <w:bookmarkStart w:id="10" w:name="_Toc438110019"/>
      <w:bookmarkStart w:id="11" w:name="_Toc438376223"/>
      <w:r w:rsidRPr="00BA2AA2">
        <w:rPr>
          <w:rFonts w:ascii="Arial" w:eastAsia="Calibri" w:hAnsi="Arial" w:cs="Arial"/>
          <w:sz w:val="24"/>
          <w:szCs w:val="24"/>
          <w:lang w:eastAsia="en-US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1.3.2. ЕПГУ – </w:t>
      </w:r>
      <w:r w:rsidRPr="00BA2AA2">
        <w:rPr>
          <w:rFonts w:ascii="Arial" w:hAnsi="Arial" w:cs="Arial"/>
          <w:sz w:val="24"/>
          <w:szCs w:val="24"/>
        </w:rPr>
        <w:t xml:space="preserve">Федеральная государственная информационная система </w:t>
      </w:r>
      <w:r w:rsidRPr="00BA2AA2">
        <w:rPr>
          <w:rFonts w:ascii="Arial" w:hAnsi="Arial" w:cs="Arial"/>
          <w:sz w:val="24"/>
          <w:szCs w:val="24"/>
        </w:rPr>
        <w:br/>
        <w:t xml:space="preserve">«Единый портал государственных и муниципальных услуг (функций)», расположенная </w:t>
      </w:r>
      <w:r w:rsidRPr="00BA2AA2">
        <w:rPr>
          <w:rFonts w:ascii="Arial" w:hAnsi="Arial" w:cs="Arial"/>
          <w:sz w:val="24"/>
          <w:szCs w:val="24"/>
        </w:rPr>
        <w:br/>
        <w:t>в информационно-телекоммуникационной сети «Интернет» (далее – сеть Интернет) по адресу: www.gosuslugi.ru;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1.3.3.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hyperlink r:id="rId8" w:history="1">
        <w:r w:rsidRPr="00BA2AA2">
          <w:rPr>
            <w:rFonts w:ascii="Arial" w:eastAsia="Calibri" w:hAnsi="Arial" w:cs="Arial"/>
            <w:sz w:val="24"/>
            <w:szCs w:val="24"/>
            <w:lang w:eastAsia="en-US"/>
          </w:rPr>
          <w:t>www.uslugi.mosreg.ru</w:t>
        </w:r>
      </w:hyperlink>
      <w:r w:rsidRPr="00BA2AA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1.3.4. Личный кабинет – сервис РПГУ, позволяющий заявителю получать информацию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о ходе обработки заявлений, поданных посредством РПГУ;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1.3.5. Учредитель МФЦ – орган местного самоуправления муниципального образования Московской области, являющийся учредителем МФЦ;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1.3.6. Модуль МФЦ ЕИС ОУ – Модуль МФЦ Единой информационной системы оказания государственных и муниципальных услуг Московской области;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1.3.7. многодетная семья – лица, состоящие в зарегистрированном браке, либо матери (отцы), не состоящие в зарегистрированном браке (далее – одинокие матери (отцы),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имеющие троих и более детей в возрасте до 18 лет, проживающих совместно с ними (в том числе усыновленных, пасынков и падчериц). 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В составе многодетной семьи не учитываются дети, находящиеся на полном государственном обеспечении, дети, в отношении которых родители лишены родительских прав или ограничены в родительских правах, дети, в отношении которых отменено усыновление, а также дети, находящиеся под опекой и попечительством, в том числе дети, находящиеся в приемных семьях;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1.3.8. члены многодетной семьи – супруги либо одинокая(-ий) мать (отец) и их дети в возрасте до 18 лет (в том числе усыновленные, пасынки и падчерицы).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1.4.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CC63E6" w:rsidRDefault="00BA2AA2" w:rsidP="00CC63E6">
      <w:pPr>
        <w:pStyle w:val="affff4"/>
        <w:numPr>
          <w:ilvl w:val="0"/>
          <w:numId w:val="31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_Toc59617713"/>
      <w:bookmarkStart w:id="13" w:name="_Toc102638547"/>
      <w:bookmarkStart w:id="14" w:name="_Ref440651123"/>
      <w:bookmarkEnd w:id="9"/>
      <w:bookmarkEnd w:id="10"/>
      <w:bookmarkEnd w:id="11"/>
      <w:r w:rsidRPr="00CC63E6">
        <w:rPr>
          <w:rFonts w:ascii="Arial" w:hAnsi="Arial" w:cs="Arial"/>
          <w:sz w:val="24"/>
          <w:szCs w:val="24"/>
        </w:rPr>
        <w:t>Круг заявителей</w:t>
      </w:r>
      <w:bookmarkEnd w:id="12"/>
      <w:bookmarkEnd w:id="13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CC63E6" w:rsidP="00BA2AA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bookmarkStart w:id="15" w:name="_Toc437973279"/>
      <w:bookmarkStart w:id="16" w:name="_Toc438110020"/>
      <w:bookmarkStart w:id="17" w:name="_Toc438376224"/>
      <w:bookmarkEnd w:id="14"/>
      <w:r>
        <w:rPr>
          <w:rFonts w:ascii="Arial" w:eastAsia="Calibri" w:hAnsi="Arial" w:cs="Arial"/>
          <w:sz w:val="24"/>
          <w:szCs w:val="24"/>
          <w:lang w:eastAsia="en-US"/>
        </w:rPr>
        <w:t xml:space="preserve">2.1. 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Муниципальная услуга предоставляется физическим лицам – одному из родителей, одинокой(-ому) матери (отцу), усыновителю, отчиму (мачехе), представляющим интересы членов многодетной семьи в отношениях, касающихся предоставления муниципальной услуги, обратившимся с запросом, которые не сняты с учета по основаниям, указанным в статье 6.1 Закона Московской области от 01.06.2011 № 73/2011-ОЗ «О бесплатном предоставлении земельных участков многодетным семьям в Московской области» (далее – Закон), и отвечают одновременно следующим условиям на дату подачи запроса: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2.1.1. члены многодетной семьи являются гражданами Российской Федерации;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2.1.2. родители либо одинокая(-ий) мать (отец), усыновители, отчим (мачеха),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с которым(и) совместно проживают трое и более детей, имеют место жительства на территории Московской области не менее 5 (пяти) лет;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2.1.3. трое и более детей многодетной семьи не достигли возраста 18 лет и имеют место жительства на территории Московской области;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2.1.4. члены многодетной семьи не имеют земельного участка площадью 0,06 га и более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2.1.5. члены многодетной семьи не являются собственниками жилых домов (строений)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на территории Московской области;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2.1.6.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2.1.7. члены многодетной семьи не стоят на учете в целях предоставления земельных участков в органе местного самоуправления другого городского округа Московской области.</w:t>
      </w:r>
    </w:p>
    <w:p w:rsidR="00BA2AA2" w:rsidRPr="00BA2AA2" w:rsidRDefault="00BA2AA2" w:rsidP="00BA2AA2">
      <w:p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2.2. Категория заявителей:</w:t>
      </w:r>
    </w:p>
    <w:p w:rsidR="00BA2AA2" w:rsidRPr="00BA2AA2" w:rsidRDefault="00BA2AA2" w:rsidP="00BA2AA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2.2.1. один из родителей, одинокая(-ий) мать (отец), усыновитель, отчим (мачеха).</w:t>
      </w:r>
    </w:p>
    <w:p w:rsidR="00BA2AA2" w:rsidRPr="00BA2AA2" w:rsidRDefault="00BA2AA2" w:rsidP="00BA2AA2">
      <w:p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в результате анкетирования, проводимого Администрацией (далее – профилирование),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а также результата, за предоставлением которого обратился заявитель.</w:t>
      </w:r>
      <w:bookmarkEnd w:id="15"/>
      <w:bookmarkEnd w:id="16"/>
      <w:bookmarkEnd w:id="17"/>
    </w:p>
    <w:p w:rsidR="00BA2AA2" w:rsidRPr="00BA2AA2" w:rsidRDefault="00BA2AA2" w:rsidP="00BA2AA2">
      <w:pPr>
        <w:keepNext/>
        <w:spacing w:line="276" w:lineRule="auto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102638548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  <w:lang w:val="en-US"/>
        </w:rPr>
        <w:t>II</w:t>
      </w:r>
      <w:r w:rsidRPr="00BA2AA2">
        <w:rPr>
          <w:rFonts w:ascii="Arial" w:hAnsi="Arial" w:cs="Arial"/>
          <w:bCs/>
          <w:iCs/>
          <w:sz w:val="24"/>
          <w:szCs w:val="24"/>
        </w:rPr>
        <w:t xml:space="preserve">. Стандарт предоставления </w:t>
      </w:r>
      <w:bookmarkEnd w:id="18"/>
      <w:bookmarkEnd w:id="19"/>
      <w:bookmarkEnd w:id="20"/>
      <w:r w:rsidRPr="00BA2AA2">
        <w:rPr>
          <w:rFonts w:ascii="Arial" w:hAnsi="Arial" w:cs="Arial"/>
          <w:bCs/>
          <w:iCs/>
          <w:sz w:val="24"/>
          <w:szCs w:val="24"/>
        </w:rPr>
        <w:t>муниципальной услуги</w:t>
      </w:r>
      <w:bookmarkEnd w:id="21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650AD5" w:rsidP="00BA2AA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22" w:name="_Toc437973281"/>
      <w:bookmarkStart w:id="23" w:name="_Toc438110022"/>
      <w:bookmarkStart w:id="24" w:name="_Toc438376226"/>
      <w:bookmarkStart w:id="25" w:name="_Toc102638549"/>
      <w:r>
        <w:rPr>
          <w:rFonts w:ascii="Arial" w:eastAsia="Calibri" w:hAnsi="Arial" w:cs="Arial"/>
          <w:sz w:val="24"/>
          <w:szCs w:val="24"/>
          <w:lang w:eastAsia="en-US"/>
        </w:rPr>
        <w:t>3.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 xml:space="preserve">Наименование </w:t>
      </w:r>
      <w:bookmarkEnd w:id="22"/>
      <w:bookmarkEnd w:id="23"/>
      <w:bookmarkEnd w:id="24"/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 услуги</w:t>
      </w:r>
      <w:bookmarkEnd w:id="25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650AD5" w:rsidP="00BA2AA2">
      <w:pPr>
        <w:numPr>
          <w:ilvl w:val="1"/>
          <w:numId w:val="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3.1. </w:t>
      </w:r>
      <w:r w:rsidR="00BA2AA2" w:rsidRPr="00BA2AA2"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Муниципальная </w:t>
      </w:r>
      <w:r w:rsidR="00BA2AA2" w:rsidRPr="00BA2AA2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услуга 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«Постановка многодетных семей на учет в целях бесплатного предоставления земельных участков»</w:t>
      </w:r>
      <w:r w:rsidR="00BA2AA2" w:rsidRPr="00BA2AA2">
        <w:rPr>
          <w:rFonts w:ascii="Arial" w:eastAsia="Calibri" w:hAnsi="Arial" w:cs="Arial"/>
          <w:spacing w:val="-1"/>
          <w:sz w:val="24"/>
          <w:szCs w:val="24"/>
          <w:lang w:eastAsia="en-US"/>
        </w:rPr>
        <w:t>.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650AD5" w:rsidRDefault="00BA2AA2" w:rsidP="00650AD5">
      <w:pPr>
        <w:pStyle w:val="affff4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102638550"/>
      <w:r w:rsidRPr="00650AD5">
        <w:rPr>
          <w:rFonts w:ascii="Arial" w:hAnsi="Arial" w:cs="Arial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bookmarkEnd w:id="26"/>
      <w:bookmarkEnd w:id="27"/>
      <w:bookmarkEnd w:id="28"/>
      <w:r w:rsidRPr="00650AD5">
        <w:rPr>
          <w:rFonts w:ascii="Arial" w:hAnsi="Arial" w:cs="Arial"/>
          <w:sz w:val="24"/>
          <w:szCs w:val="24"/>
        </w:rPr>
        <w:t xml:space="preserve"> муниципальную услугу</w:t>
      </w:r>
      <w:bookmarkEnd w:id="29"/>
    </w:p>
    <w:p w:rsidR="00BA2AA2" w:rsidRPr="00BA2AA2" w:rsidRDefault="00BA2AA2" w:rsidP="00650AD5">
      <w:pPr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650AD5" w:rsidRDefault="00BA2AA2" w:rsidP="00B0142A">
      <w:pPr>
        <w:pStyle w:val="affff4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  <w:lang w:eastAsia="ar-SA"/>
        </w:rPr>
      </w:pPr>
      <w:r w:rsidRPr="00650AD5">
        <w:rPr>
          <w:rFonts w:ascii="Arial" w:hAnsi="Arial" w:cs="Arial"/>
          <w:sz w:val="24"/>
          <w:szCs w:val="24"/>
        </w:rPr>
        <w:lastRenderedPageBreak/>
        <w:t xml:space="preserve">Органом местного самоуправления муниципального образования </w:t>
      </w:r>
      <w:r w:rsidRPr="00650AD5">
        <w:rPr>
          <w:rFonts w:ascii="Arial" w:hAnsi="Arial" w:cs="Arial"/>
          <w:sz w:val="24"/>
          <w:szCs w:val="24"/>
        </w:rPr>
        <w:br/>
        <w:t xml:space="preserve">Московской области, ответственным за предоставление муниципальной услуги, </w:t>
      </w:r>
      <w:r w:rsidRPr="00650AD5">
        <w:rPr>
          <w:rFonts w:ascii="Arial" w:hAnsi="Arial" w:cs="Arial"/>
          <w:sz w:val="24"/>
          <w:szCs w:val="24"/>
        </w:rPr>
        <w:br/>
        <w:t>является Администрация.</w:t>
      </w:r>
    </w:p>
    <w:p w:rsidR="00BA2AA2" w:rsidRPr="00650AD5" w:rsidRDefault="00BA2AA2" w:rsidP="00B0142A">
      <w:pPr>
        <w:pStyle w:val="affff4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  <w:lang w:eastAsia="ar-SA"/>
        </w:rPr>
      </w:pPr>
      <w:r w:rsidRPr="00650AD5">
        <w:rPr>
          <w:rFonts w:ascii="Arial" w:hAnsi="Arial" w:cs="Arial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структурное подразделение Администрации – </w:t>
      </w:r>
      <w:r w:rsidRPr="00650AD5">
        <w:rPr>
          <w:rFonts w:ascii="Arial" w:hAnsi="Arial" w:cs="Arial"/>
          <w:iCs/>
          <w:sz w:val="24"/>
          <w:szCs w:val="24"/>
          <w:lang w:eastAsia="ar-SA"/>
        </w:rPr>
        <w:t>Комитет по управлению муниципальным имуществом Администрации</w:t>
      </w:r>
      <w:r w:rsidRPr="00650AD5">
        <w:rPr>
          <w:rFonts w:ascii="Arial" w:hAnsi="Arial" w:cs="Arial"/>
          <w:sz w:val="24"/>
          <w:szCs w:val="24"/>
          <w:lang w:eastAsia="ar-SA"/>
        </w:rPr>
        <w:t>.</w:t>
      </w:r>
    </w:p>
    <w:p w:rsidR="00BA2AA2" w:rsidRPr="00BA2AA2" w:rsidRDefault="00BA2AA2" w:rsidP="00B0142A">
      <w:pPr>
        <w:tabs>
          <w:tab w:val="left" w:pos="1418"/>
        </w:tabs>
        <w:autoSpaceDE w:val="0"/>
        <w:autoSpaceDN w:val="0"/>
        <w:adjustRightInd w:val="0"/>
        <w:ind w:firstLine="68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4F678A" w:rsidRDefault="00BA2AA2" w:rsidP="004F678A">
      <w:pPr>
        <w:pStyle w:val="affff4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102638551"/>
      <w:r w:rsidRPr="004F678A">
        <w:rPr>
          <w:rFonts w:ascii="Arial" w:hAnsi="Arial" w:cs="Arial"/>
          <w:sz w:val="24"/>
          <w:szCs w:val="24"/>
        </w:rPr>
        <w:t xml:space="preserve">Результат предоставления </w:t>
      </w:r>
      <w:bookmarkEnd w:id="30"/>
      <w:bookmarkEnd w:id="31"/>
      <w:bookmarkEnd w:id="32"/>
      <w:r w:rsidRPr="004F678A">
        <w:rPr>
          <w:rFonts w:ascii="Arial" w:hAnsi="Arial" w:cs="Arial"/>
          <w:sz w:val="24"/>
          <w:szCs w:val="24"/>
        </w:rPr>
        <w:t>муниципальной услуги</w:t>
      </w:r>
      <w:bookmarkEnd w:id="33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4F678A" w:rsidRDefault="00BA2AA2" w:rsidP="004F678A">
      <w:pPr>
        <w:pStyle w:val="affff4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8A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A2AA2" w:rsidRPr="00BA2AA2" w:rsidRDefault="004F678A" w:rsidP="00BA2AA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5.1.1.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 xml:space="preserve">решение о предоставлении муниципальной услуги в виде решения о постановке </w:t>
      </w:r>
      <w:bookmarkStart w:id="34" w:name="_Hlk105359595"/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на учет многодетных семей в целях бесплатного предоставления земельных участков</w:t>
      </w:r>
      <w:bookmarkEnd w:id="34"/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, которое оформляется в соответствии с Приложением 1 к настоящему Административному регламенту;</w:t>
      </w:r>
    </w:p>
    <w:p w:rsidR="00BA2AA2" w:rsidRPr="00BA2AA2" w:rsidRDefault="004F678A" w:rsidP="00BA2AA2">
      <w:pPr>
        <w:numPr>
          <w:ilvl w:val="2"/>
          <w:numId w:val="0"/>
        </w:numPr>
        <w:tabs>
          <w:tab w:val="left" w:pos="1418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5.1.2.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решение об отказе в предоставлении муниципальной услуги в виде решения об отказе в постановке на учет многодетных семей в целях бесплатного предоставления земельных участков, которое оформляется в соответствии с Приложением 2 к настоящему Административному регламенту.</w:t>
      </w:r>
    </w:p>
    <w:p w:rsidR="00BA2AA2" w:rsidRPr="00BA2AA2" w:rsidRDefault="00BA2AA2" w:rsidP="00BA2AA2">
      <w:pPr>
        <w:tabs>
          <w:tab w:val="left" w:pos="1418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5.3. Способы получения результата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5.3.1. В форме электронного документа в Личный кабинет на РПГУ: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BA2AA2" w:rsidDel="00C854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Администрации.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и печатью МФЦ.</w:t>
      </w:r>
    </w:p>
    <w:p w:rsidR="00BA2AA2" w:rsidRPr="00BA2AA2" w:rsidRDefault="00BA2AA2" w:rsidP="00BA2AA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5.3.2.</w:t>
      </w: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BA2AA2" w:rsidRPr="00BA2AA2" w:rsidRDefault="00BA2AA2" w:rsidP="00BA2AA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A2AA2" w:rsidRPr="00BA2AA2" w:rsidRDefault="00937B04" w:rsidP="00BA2AA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35" w:name="_Toc102638552"/>
      <w:r>
        <w:rPr>
          <w:rFonts w:ascii="Arial" w:eastAsia="Calibri" w:hAnsi="Arial" w:cs="Arial"/>
          <w:sz w:val="24"/>
          <w:szCs w:val="24"/>
          <w:lang w:eastAsia="en-US"/>
        </w:rPr>
        <w:t>6.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Срок предоставления муниципальной услуги</w:t>
      </w:r>
      <w:bookmarkEnd w:id="35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6" w:name="_Toc437973288"/>
      <w:bookmarkStart w:id="37" w:name="_Toc438110029"/>
      <w:bookmarkStart w:id="38" w:name="_Toc438376233"/>
      <w:bookmarkStart w:id="39" w:name="_Ref440654922"/>
      <w:bookmarkStart w:id="40" w:name="_Ref440654930"/>
      <w:bookmarkStart w:id="41" w:name="_Ref440654937"/>
      <w:bookmarkStart w:id="42" w:name="_Ref440654944"/>
      <w:bookmarkStart w:id="43" w:name="_Ref440654952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6.1. Срок предоставления муниципальной услуги составляет 7 (семь) рабочих дней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со дня получения запроса с приложением всех документов, необходимых для предоставления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услуги.</w:t>
      </w: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6.2. Максимальный срок предоставления муниципальной услуги составляет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не более 7 (семи) рабочих дней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со дня получения запроса с приложением всех документов, необходимых для предоставления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услуги,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7. Правовые основания для предоставления муниципальной услуги</w:t>
      </w: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соответственно их должностных лиц, муниципальных служащих, работников размещены на официальном сайте Администрации https://odin.ru/, а также на РПГУ.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</w:p>
    <w:p w:rsidR="00BA2AA2" w:rsidRPr="00BA2AA2" w:rsidRDefault="00BA2AA2" w:rsidP="00BA2AA2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44" w:name="_Toc102638553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Исчерпывающий перечень документов,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необходимых для </w:t>
      </w:r>
      <w:bookmarkEnd w:id="36"/>
      <w:bookmarkEnd w:id="37"/>
      <w:bookmarkEnd w:id="38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предоставления </w:t>
      </w:r>
      <w:bookmarkEnd w:id="39"/>
      <w:bookmarkEnd w:id="40"/>
      <w:bookmarkEnd w:id="41"/>
      <w:bookmarkEnd w:id="42"/>
      <w:bookmarkEnd w:id="43"/>
      <w:r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 услуги</w:t>
      </w:r>
      <w:bookmarkEnd w:id="44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bookmarkStart w:id="45" w:name="_Toc437973289"/>
      <w:bookmarkStart w:id="46" w:name="_Toc438110030"/>
      <w:bookmarkStart w:id="47" w:name="_Toc438376234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8.1. Исчерпывающий перечень документов, необходимых в соответствии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8.1.1. запрос по форме, приведенной в Приложении 4 к настоящему Административному регламенту;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8.1.2. документ, удостоверяющий личность заявителя;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8.1.3. документы, выданные компетентными органами иностранных государств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супруга(-и);</w:t>
      </w:r>
    </w:p>
    <w:p w:rsidR="00BA2AA2" w:rsidRPr="00BA2AA2" w:rsidRDefault="00BA2AA2" w:rsidP="00BA2AA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8.1.4. согласие субъектов персональных данных, указанных в документах, представляемых заявителем, на обработку персональных данных по форме,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приведенной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Приложении 5 к настоящему Административному регламенту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2AA2" w:rsidRPr="00BA2AA2" w:rsidRDefault="00BA2AA2" w:rsidP="00BA2AA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8.2.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Исчерпывающий перечень документов (сведений), необходимых в соответствии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вправе представить по собственной инициативе, так как они подлежат представлению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рамках межведомственного информационного взаимодействия: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8.2.1. документы, подтверждающие место жительства на территории Московской области заявителя его супруга(-и) (не менее 5 (пяти) лет) и их детей;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8.2.2. документы, удостоверяющие гражданство Российской Федерации заявителя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членов многодетной семьи заявителя;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8.2.3. документы о государственной регистрации актов гражданского состояния, выданные органами записи актов гражданского состояния, образованными органами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супруга(-и);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8.2.4. документы о лишении родительских прав или ограничении в родительских правах на ребенка (детей), в отношении которого (которых) заявитель лишен родительских прав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или ограничен в родительских правах;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8.2.5. документы об отмене усыновления ребенка (детей);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8.2.6. документы об установлении опеки и попечительства в отношении ребенка (детей), оставшихся без попечения родителей;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8.2.7.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документы о нахождении ребенка (детей) на полном государственном обеспечении;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8.2.8. 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8.2.9. 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8.2.10. документы, содержащие информацию о постановке на учет 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области. 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8.3. Требования к представлению документов (категорий документов),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для предоставления муниципальной услуги, приведены в Приложении 6 к настоящему Административному регламенту.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8.4. Запрос может быть подан заявителем следующими способами: 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8.4.1. посредством РПГУ;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8.4.2. в Администрации лично, по электронной почте, почтовым отправлением.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</w:p>
    <w:p w:rsidR="00BA2AA2" w:rsidRPr="00BA2AA2" w:rsidRDefault="00BA2AA2" w:rsidP="00BA2AA2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48" w:name="_Toc102638554"/>
      <w:bookmarkEnd w:id="45"/>
      <w:bookmarkEnd w:id="46"/>
      <w:bookmarkEnd w:id="47"/>
      <w:r w:rsidRPr="00BA2AA2">
        <w:rPr>
          <w:rFonts w:ascii="Arial" w:eastAsia="Calibri" w:hAnsi="Arial" w:cs="Arial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8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left="644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bookmarkStart w:id="49" w:name="_Toc439068368"/>
      <w:bookmarkStart w:id="50" w:name="_Toc439084272"/>
      <w:bookmarkStart w:id="51" w:name="_Toc439151286"/>
      <w:bookmarkStart w:id="52" w:name="_Toc439151364"/>
      <w:bookmarkStart w:id="53" w:name="_Toc439151441"/>
      <w:bookmarkStart w:id="54" w:name="_Toc439151950"/>
      <w:bookmarkEnd w:id="49"/>
      <w:bookmarkEnd w:id="50"/>
      <w:bookmarkEnd w:id="51"/>
      <w:bookmarkEnd w:id="52"/>
      <w:bookmarkEnd w:id="53"/>
      <w:bookmarkEnd w:id="54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 Исчерпывающий перечень оснований для отказа в приеме документов,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необходимых для предоставления муниципальной услуги: 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9.1.1. обращение за предоставлением иной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9.1.2. заявителем представлен неполный комплект документов,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для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9.1.4. наличие противоречий между сведениями, указанными в запросе,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сведениями, указанными в приложенных к нему документах, в том числе: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9.1.4.1. отдельными графическими материалами, представленными в составе одного запроса;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9.1.4.2. отдельными текстовыми материалами, представленными в составе одного запроса;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9.1.4.3. отдельными графическими и отдельными текстовыми материалами, представленными в составе одного запроса;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9.1.4.4. сведениями, указанными в запросе и текстовыми, графическими материалами, представленными в составе одного запроса;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9.1.7. некорректное заполнение обязательных полей в форме запроса, в том числе интерактивного запроса на РПГУ (отсутствие заполнения, недостоверное, неполное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либо неправильное, несоответствующее требованиям, установленным настоящим Административным регламентом);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9.1.8. представление электронных образов документов посредством РПГУ не позволяет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полном объеме прочитать текст документа и (или) распознать реквизиты документа;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9.1.9. подача запроса и иных документов в электронной форме, подписанных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с использованием электронной подписи, не принадлежащей заявителю;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9.1.10. </w:t>
      </w:r>
      <w:bookmarkStart w:id="55" w:name="_Hlk32198169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поступление запроса, аналогичного ранее зарегистрированному запросу,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срок предоставления муниципальной услуги по которому не истек на момент поступления такого запроса</w:t>
      </w:r>
      <w:bookmarkEnd w:id="55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;</w:t>
      </w:r>
    </w:p>
    <w:p w:rsidR="00BA2AA2" w:rsidRPr="00BA2AA2" w:rsidRDefault="00BA2AA2" w:rsidP="00BA2AA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9.1.11.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7 к настоящему Административному регламенту.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9.3. Принятие решения об отказе в приеме документов,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BA2AA2" w:rsidRPr="00BA2AA2" w:rsidRDefault="00BA2AA2" w:rsidP="00BA2AA2">
      <w:p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10. </w:t>
      </w:r>
      <w:bookmarkStart w:id="56" w:name="_Toc437973291"/>
      <w:bookmarkStart w:id="57" w:name="_Toc438110032"/>
      <w:bookmarkStart w:id="58" w:name="_Toc438376236"/>
      <w:bookmarkStart w:id="59" w:name="_Toc437973293"/>
      <w:bookmarkStart w:id="60" w:name="_Toc438110034"/>
      <w:bookmarkStart w:id="61" w:name="_Toc438376239"/>
      <w:r w:rsidRPr="00BA2AA2">
        <w:rPr>
          <w:rFonts w:ascii="Arial" w:eastAsia="Calibri" w:hAnsi="Arial" w:cs="Arial"/>
          <w:sz w:val="24"/>
          <w:szCs w:val="24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A2AA2" w:rsidRPr="00BA2AA2" w:rsidRDefault="00BA2AA2" w:rsidP="00BA2AA2">
      <w:p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tabs>
          <w:tab w:val="left" w:pos="142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10.1.</w:t>
      </w:r>
      <w:r w:rsidRPr="00BA2AA2">
        <w:rPr>
          <w:rFonts w:ascii="Arial" w:eastAsia="Calibri" w:hAnsi="Arial" w:cs="Arial"/>
          <w:i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bookmarkEnd w:id="56"/>
      <w:bookmarkEnd w:id="57"/>
      <w:bookmarkEnd w:id="58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Основания для приостановления предоставления муниципальной услуги отсутствуют.</w:t>
      </w:r>
    </w:p>
    <w:p w:rsidR="00BA2AA2" w:rsidRPr="00BA2AA2" w:rsidRDefault="00BA2AA2" w:rsidP="00BA2AA2">
      <w:p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 Исчерпывающий перечень оснований для отказа в предоставлении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10.2.1. несоответствие категории заявителя кругу лиц, указанных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подразделе 2 настоящего Административного регламента.</w:t>
      </w:r>
    </w:p>
    <w:p w:rsidR="00BA2AA2" w:rsidRPr="00BA2AA2" w:rsidRDefault="00BA2AA2" w:rsidP="00BA2AA2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10.2.2. получение в рамках межведомственного информационного взаимодействия сведений о лишении родительских прав или ограничении в родительских правах заявителя (или членов его семьи), в отношении ребенка (детей), учитываемого(-ых) в составе многодетной семьи;</w:t>
      </w:r>
    </w:p>
    <w:p w:rsidR="00BA2AA2" w:rsidRPr="00BA2AA2" w:rsidRDefault="00BA2AA2" w:rsidP="00BA2AA2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10.2.3. получение в рамках межведомственного информационного взаимодействия сведений об отмене усыновления в отношении ребенка (детей), учитываемого(-ых) в составе многодетной семьи;</w:t>
      </w:r>
    </w:p>
    <w:p w:rsidR="00BA2AA2" w:rsidRPr="00BA2AA2" w:rsidRDefault="00BA2AA2" w:rsidP="00BA2AA2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10.2.3. получение в рамках межведомственного информационного взаимодействия сведений о нахождении под опекой и попечительством ребенка (детей), в том числе детей, находящихся в приемных семьях, учитываемого(-ых) в составе многодетной семьи; 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10.2.4. получение в рамках межведомственного информационного взаимодействия сведений о нахождении ребенка (детей) на полном государственном обеспечении;</w:t>
      </w:r>
    </w:p>
    <w:p w:rsidR="00BA2AA2" w:rsidRPr="00BA2AA2" w:rsidRDefault="00BA2AA2" w:rsidP="00BA2AA2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10.2.5.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BA2AA2" w:rsidRPr="00BA2AA2" w:rsidRDefault="00BA2AA2" w:rsidP="00BA2AA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10.2.6. отзыв запроса по инициативе заявителя.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10.3.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BA2AA2" w:rsidRPr="00BA2AA2" w:rsidRDefault="00BA2AA2" w:rsidP="00BA2AA2">
      <w:pPr>
        <w:numPr>
          <w:ilvl w:val="2"/>
          <w:numId w:val="0"/>
        </w:numPr>
        <w:tabs>
          <w:tab w:val="left" w:pos="1418"/>
          <w:tab w:val="left" w:pos="1560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62" w:name="_Toc485848049"/>
      <w:bookmarkStart w:id="63" w:name="_Toc485848050"/>
      <w:bookmarkStart w:id="64" w:name="_Toc485848051"/>
      <w:bookmarkStart w:id="65" w:name="_Toc485848052"/>
      <w:bookmarkStart w:id="66" w:name="_Toc485848053"/>
      <w:bookmarkStart w:id="67" w:name="_Toc485848054"/>
      <w:bookmarkStart w:id="68" w:name="_Toc485848055"/>
      <w:bookmarkStart w:id="69" w:name="_Toc485848056"/>
      <w:bookmarkStart w:id="70" w:name="_Toc485848057"/>
      <w:bookmarkStart w:id="71" w:name="_Toc485848058"/>
      <w:bookmarkStart w:id="72" w:name="_Toc485848059"/>
      <w:bookmarkStart w:id="73" w:name="_Toc485848060"/>
      <w:bookmarkStart w:id="74" w:name="_Toc485848061"/>
      <w:bookmarkStart w:id="75" w:name="_Toc485848062"/>
      <w:bookmarkStart w:id="76" w:name="_Toc485848063"/>
      <w:bookmarkStart w:id="77" w:name="_Toc485848064"/>
      <w:bookmarkStart w:id="78" w:name="_Toc485848065"/>
      <w:bookmarkStart w:id="79" w:name="_Toc485848066"/>
      <w:bookmarkStart w:id="80" w:name="_Toc473130596"/>
      <w:bookmarkStart w:id="81" w:name="_Toc437973294"/>
      <w:bookmarkStart w:id="82" w:name="_Toc438110035"/>
      <w:bookmarkStart w:id="83" w:name="_Toc4383762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11. Размер платы, взимаемой с заявителя при предоставлении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муниципальной услуги, и способы ее взимания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bookmarkEnd w:id="80"/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11.1. Муниципальная услуга предоставляется бесплатно.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84" w:name="_Toc102638555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12. Максимальный срок ожидания в очереди при подаче заявителем запроса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и при получении результата предоставления муниципальной услуги</w:t>
      </w:r>
      <w:bookmarkEnd w:id="84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12.1. Максимальный срок ожидания в очереди при подаче заявителем запроса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и при получении результата предоставления муниципальной услуги не должен превышать 11 минут.</w:t>
      </w: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85" w:name="_Toc91253248"/>
      <w:bookmarkStart w:id="86" w:name="_Toc102638556"/>
      <w:r w:rsidRPr="00BA2AA2">
        <w:rPr>
          <w:rFonts w:ascii="Arial" w:eastAsia="Calibri" w:hAnsi="Arial" w:cs="Arial"/>
          <w:sz w:val="24"/>
          <w:szCs w:val="24"/>
          <w:lang w:eastAsia="en-US"/>
        </w:rPr>
        <w:t>13. Срок регистрации запроса</w:t>
      </w:r>
      <w:bookmarkEnd w:id="85"/>
      <w:bookmarkEnd w:id="86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13.1. Срок регистрации запроса в Администрации в случае, если он подан: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13.1.2. лично в Администрации – в день обращения;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13.1.3. по электронной почте или по почте – не позднее следующего рабочего дня после его поступления.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hanging="720"/>
        <w:jc w:val="center"/>
        <w:rPr>
          <w:rFonts w:ascii="Arial" w:hAnsi="Arial" w:cs="Arial"/>
          <w:bCs/>
          <w:iCs/>
          <w:sz w:val="24"/>
          <w:szCs w:val="24"/>
        </w:rPr>
      </w:pPr>
      <w:bookmarkStart w:id="87" w:name="_Toc439151288"/>
      <w:bookmarkStart w:id="88" w:name="_Toc439151366"/>
      <w:bookmarkStart w:id="89" w:name="_Toc439151443"/>
      <w:bookmarkStart w:id="90" w:name="_Toc439151952"/>
      <w:bookmarkStart w:id="91" w:name="_Toc439151290"/>
      <w:bookmarkStart w:id="92" w:name="_Toc439151368"/>
      <w:bookmarkStart w:id="93" w:name="_Toc439151445"/>
      <w:bookmarkStart w:id="94" w:name="_Toc439151954"/>
      <w:bookmarkStart w:id="95" w:name="_Toc439151291"/>
      <w:bookmarkStart w:id="96" w:name="_Toc439151369"/>
      <w:bookmarkStart w:id="97" w:name="_Toc439151446"/>
      <w:bookmarkStart w:id="98" w:name="_Toc439151955"/>
      <w:bookmarkStart w:id="99" w:name="_Toc439151292"/>
      <w:bookmarkStart w:id="100" w:name="_Toc439151370"/>
      <w:bookmarkStart w:id="101" w:name="_Toc439151447"/>
      <w:bookmarkStart w:id="102" w:name="_Toc439151956"/>
      <w:bookmarkStart w:id="103" w:name="_Toc439151293"/>
      <w:bookmarkStart w:id="104" w:name="_Toc439151371"/>
      <w:bookmarkStart w:id="105" w:name="_Toc439151448"/>
      <w:bookmarkStart w:id="106" w:name="_Toc439151957"/>
      <w:bookmarkStart w:id="107" w:name="_Toc439151294"/>
      <w:bookmarkStart w:id="108" w:name="_Toc439151372"/>
      <w:bookmarkStart w:id="109" w:name="_Toc439151449"/>
      <w:bookmarkStart w:id="110" w:name="_Toc439151958"/>
      <w:bookmarkStart w:id="111" w:name="_Toc439151295"/>
      <w:bookmarkStart w:id="112" w:name="_Toc439151373"/>
      <w:bookmarkStart w:id="113" w:name="_Toc439151450"/>
      <w:bookmarkStart w:id="114" w:name="_Toc439151959"/>
      <w:bookmarkStart w:id="115" w:name="_Toc439151299"/>
      <w:bookmarkStart w:id="116" w:name="_Toc439151377"/>
      <w:bookmarkStart w:id="117" w:name="_Toc439151454"/>
      <w:bookmarkStart w:id="118" w:name="_Toc439151963"/>
      <w:bookmarkStart w:id="119" w:name="_Toc8203458"/>
      <w:bookmarkStart w:id="120" w:name="_Toc59617731"/>
      <w:bookmarkEnd w:id="81"/>
      <w:bookmarkEnd w:id="82"/>
      <w:bookmarkEnd w:id="83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BA2AA2">
        <w:rPr>
          <w:rFonts w:ascii="Arial" w:hAnsi="Arial" w:cs="Arial"/>
          <w:bCs/>
          <w:iCs/>
          <w:sz w:val="24"/>
          <w:szCs w:val="24"/>
        </w:rPr>
        <w:t>14. Требования к помещениям,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hanging="720"/>
        <w:jc w:val="center"/>
        <w:rPr>
          <w:rFonts w:ascii="Arial" w:hAnsi="Arial" w:cs="Arial"/>
          <w:bCs/>
          <w:iCs/>
          <w:sz w:val="24"/>
          <w:szCs w:val="24"/>
          <w:highlight w:val="yellow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в которых предоставляется муниципальная услуга</w:t>
      </w:r>
    </w:p>
    <w:bookmarkEnd w:id="119"/>
    <w:bookmarkEnd w:id="120"/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14.1. Помещения, в которых предоставляется муниципальная услуга, зал ожидания, места для заполнения запросов, информационные стенды с образцами их заполнения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21" w:name="_Toc91253250"/>
      <w:bookmarkStart w:id="122" w:name="_Toc102638557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15. Показатели качества и доступности муниципальной услуги</w:t>
      </w:r>
      <w:bookmarkEnd w:id="121"/>
      <w:bookmarkEnd w:id="122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 Показателями качества и доступности муниципальной услуги являются: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15.1.1. доступность электронных форм документов, необходимых для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15.1.2. возможность подачи запроса и документов, необходимых для предоставления муниципальной услуги, в электронной форме;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15.1.3. своевременное предоставление муниципальной услуги (отсутствие нарушений сроков предоставления муниципальной услуги);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15.1.4. предоставление муниципальной услуги в соответствии с вариантом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15.1.5. доступность инструментов совершения в электронном виде платежей, необходимых для получения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15.1.6. удобство информирования заявителя о ходе предоставления муниципальной услуги, а также получения результата предоставления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15.1.7. соблюдение установленного времени ожидания в очереди при приеме запроса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при получении результата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15.1.8. отсутствие обоснованных жалоб со стороны заявителей по результатам предоставления муниципальной услуги.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bookmarkStart w:id="123" w:name="_Toc102638558"/>
      <w:bookmarkStart w:id="124" w:name="_Toc437973300"/>
      <w:bookmarkStart w:id="125" w:name="_Toc438110042"/>
      <w:bookmarkStart w:id="126" w:name="_Toc438376247"/>
      <w:r w:rsidRPr="00BA2AA2">
        <w:rPr>
          <w:rFonts w:ascii="Arial" w:hAnsi="Arial" w:cs="Arial"/>
          <w:bCs/>
          <w:sz w:val="24"/>
          <w:szCs w:val="24"/>
        </w:rPr>
        <w:t xml:space="preserve">16. Требования к предоставлению муниципальной услуги, </w:t>
      </w:r>
      <w:r w:rsidRPr="00BA2AA2">
        <w:rPr>
          <w:rFonts w:ascii="Arial" w:hAnsi="Arial" w:cs="Arial"/>
          <w:bCs/>
          <w:sz w:val="24"/>
          <w:szCs w:val="24"/>
        </w:rPr>
        <w:br/>
        <w:t xml:space="preserve">в том числе учитывающие особенности предоставления муниципальной услуги </w:t>
      </w:r>
      <w:r w:rsidRPr="00BA2AA2">
        <w:rPr>
          <w:rFonts w:ascii="Arial" w:hAnsi="Arial" w:cs="Arial"/>
          <w:bCs/>
          <w:sz w:val="24"/>
          <w:szCs w:val="24"/>
        </w:rPr>
        <w:br/>
        <w:t>в МФЦ и особенности предоставления муниципальной услуги в электронной форме</w:t>
      </w:r>
      <w:bookmarkEnd w:id="123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16.1. Услуги, которые являются необходимыми и обязательными для предоставления муниципальной услуги, отсутствуют.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16.2. Информационные системы, используемые для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16.2.1. РПГУ;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16.2.2. ВИС;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16.2.3. Модуль МФЦ ЕИС ОУ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16.3. Особенности предоставления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муниципальной 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>услуги в МФЦ.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>16.3.1. П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олучение результатов предоставления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муниципальной 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услуги </w:t>
      </w:r>
      <w:bookmarkStart w:id="127" w:name="_Hlk21447721"/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в виде распечатанного на бумажном носителе экземпляра электронного документа </w:t>
      </w:r>
      <w:bookmarkEnd w:id="127"/>
      <w:r w:rsidRPr="00BA2AA2">
        <w:rPr>
          <w:rFonts w:ascii="Arial" w:hAnsi="Arial" w:cs="Arial"/>
          <w:sz w:val="24"/>
          <w:szCs w:val="24"/>
          <w:lang w:eastAsia="en-US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муниципальной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 услуги в электронной форме, а также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для получения результата предоставления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муниципальной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16.3.2. Предоставление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муниципальной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 услуги в МФЦ осуществляется 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br/>
        <w:t xml:space="preserve">в соответствии Федеральным законом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BA2AA2">
        <w:rPr>
          <w:rFonts w:ascii="Arial" w:hAnsi="Arial" w:cs="Arial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>с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оглашением о взаимодействии, которое заключается 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между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Администрацией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в порядке, установленном законодательством Российской Федерации (далее – соглашение о взаимодействии).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16.3.3. </w:t>
      </w:r>
      <w:r w:rsidRPr="00BA2AA2">
        <w:rPr>
          <w:rFonts w:ascii="Arial" w:hAnsi="Arial" w:cs="Arial"/>
          <w:sz w:val="24"/>
          <w:szCs w:val="24"/>
          <w:lang w:eastAsia="en-US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16.3.4. Перечень МФЦ Московской области размещен на РПГУ.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16.3.5. </w:t>
      </w:r>
      <w:r w:rsidRPr="00BA2AA2">
        <w:rPr>
          <w:rFonts w:ascii="Arial" w:hAnsi="Arial" w:cs="Arial"/>
          <w:sz w:val="24"/>
          <w:szCs w:val="24"/>
          <w:lang w:eastAsia="en-US"/>
        </w:rPr>
        <w:t>В МФЦ исключается</w:t>
      </w:r>
      <w:r w:rsidRPr="00BA2AA2">
        <w:rPr>
          <w:rFonts w:ascii="Arial" w:hAnsi="Arial" w:cs="Arial"/>
          <w:sz w:val="24"/>
          <w:szCs w:val="24"/>
          <w:vertAlign w:val="superscript"/>
          <w:lang w:eastAsia="en-US"/>
        </w:rPr>
        <w:t xml:space="preserve"> </w:t>
      </w:r>
      <w:r w:rsidRPr="00BA2AA2">
        <w:rPr>
          <w:rFonts w:ascii="Arial" w:hAnsi="Arial" w:cs="Arial"/>
          <w:sz w:val="24"/>
          <w:szCs w:val="24"/>
          <w:lang w:eastAsia="en-US"/>
        </w:rPr>
        <w:t>взаимодействие заявителя с должностными лицами Администрации.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16.3.6. 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 w:rsidRPr="00BA2AA2">
        <w:rPr>
          <w:rFonts w:ascii="Arial" w:hAnsi="Arial" w:cs="Arial"/>
          <w:sz w:val="24"/>
          <w:szCs w:val="24"/>
        </w:rPr>
        <w:t xml:space="preserve">требовать </w:t>
      </w:r>
      <w:r w:rsidRPr="00BA2AA2">
        <w:rPr>
          <w:rFonts w:ascii="Arial" w:hAnsi="Arial" w:cs="Arial"/>
          <w:sz w:val="24"/>
          <w:szCs w:val="24"/>
        </w:rPr>
        <w:br/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16.4. Особенности предоставления муниципальной услуги в электронной форме.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16.4.2. Информирование заявителей о ходе рассмотрения запросов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и готовности результата предоставления муниципальной услуги осуществляется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муниципальной услуги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и иных документов, представляемых в форме электронных документов,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для предоставления государственных и муниципальных услуг на территории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Московской области». </w:t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bookmarkStart w:id="128" w:name="_Toc102638559"/>
      <w:r w:rsidRPr="00BA2AA2">
        <w:rPr>
          <w:rFonts w:ascii="Arial" w:hAnsi="Arial" w:cs="Arial"/>
          <w:bCs/>
          <w:sz w:val="24"/>
          <w:szCs w:val="24"/>
        </w:rPr>
        <w:t xml:space="preserve">III. Состав, последовательность </w:t>
      </w:r>
      <w:r w:rsidRPr="00BA2AA2">
        <w:rPr>
          <w:rFonts w:ascii="Arial" w:hAnsi="Arial" w:cs="Arial"/>
          <w:bCs/>
          <w:sz w:val="24"/>
          <w:szCs w:val="24"/>
        </w:rPr>
        <w:br/>
        <w:t>и сроки</w:t>
      </w:r>
      <w:bookmarkEnd w:id="128"/>
      <w:r w:rsidRPr="00BA2AA2">
        <w:rPr>
          <w:rFonts w:ascii="Arial" w:hAnsi="Arial" w:cs="Arial"/>
          <w:bCs/>
          <w:sz w:val="24"/>
          <w:szCs w:val="24"/>
        </w:rPr>
        <w:t xml:space="preserve"> </w:t>
      </w:r>
      <w:bookmarkStart w:id="129" w:name="_Toc102638560"/>
      <w:r w:rsidRPr="00BA2AA2">
        <w:rPr>
          <w:rFonts w:ascii="Arial" w:hAnsi="Arial" w:cs="Arial"/>
          <w:bCs/>
          <w:sz w:val="24"/>
          <w:szCs w:val="24"/>
        </w:rPr>
        <w:t>выполнения административных процедур</w:t>
      </w:r>
      <w:bookmarkEnd w:id="129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bookmarkStart w:id="130" w:name="_Toc91253253"/>
      <w:bookmarkStart w:id="131" w:name="_Toc102638561"/>
      <w:r w:rsidRPr="00BA2AA2">
        <w:rPr>
          <w:rFonts w:ascii="Arial" w:hAnsi="Arial" w:cs="Arial"/>
          <w:bCs/>
          <w:sz w:val="24"/>
          <w:szCs w:val="24"/>
        </w:rPr>
        <w:t>17. Перечень вариантов предоставления муниципальной услуги</w:t>
      </w:r>
      <w:bookmarkEnd w:id="130"/>
      <w:bookmarkEnd w:id="131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 Перечень вариантов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 Вариант предоставления муниципальной услуги для категории заявителей, предусмотренной в подпункте 2.2.1 пункта 2.2 настоящего Административного регламента: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Администрация при получении указанного заявления рассматривает вопрос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в срок, не превышающий 3 (трех) рабочих дней со дня регистрации заявления о необходимости исправления опечаток и ошибок.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записях, направляет заявителю уведомление об их исправлении 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в срок, не превышающий 3 (трех) рабочих дней со дня обнаружения таких опечаток и ошибок.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17.3.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услуги, не предусмотрен.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32" w:name="_Toc91253254"/>
      <w:bookmarkStart w:id="133" w:name="_Toc102638562"/>
      <w:r w:rsidRPr="00BA2AA2">
        <w:rPr>
          <w:rFonts w:ascii="Arial" w:hAnsi="Arial" w:cs="Arial"/>
          <w:bCs/>
          <w:sz w:val="24"/>
          <w:szCs w:val="24"/>
        </w:rPr>
        <w:t>18. Описание административной процедуры профилирования заявителя</w:t>
      </w:r>
      <w:bookmarkEnd w:id="132"/>
      <w:bookmarkEnd w:id="133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18.1.1. посредством РПГУ;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18.1.2. в Администрации.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18.2.1. посредством ответов на вопросы экспертной системы на РПГУ;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18.2.2. посредством опроса в Администрации.</w:t>
      </w:r>
    </w:p>
    <w:p w:rsidR="00BA2AA2" w:rsidRPr="00BA2AA2" w:rsidRDefault="00BA2AA2" w:rsidP="00BA2AA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18.3. 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A2AA2" w:rsidRPr="00BA2AA2" w:rsidRDefault="00BA2AA2" w:rsidP="00BA2AA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Cs/>
          <w:spacing w:val="2"/>
          <w:sz w:val="24"/>
          <w:szCs w:val="24"/>
          <w:shd w:val="clear" w:color="auto" w:fill="FFFFFF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/>
          <w:iCs/>
          <w:sz w:val="24"/>
          <w:szCs w:val="24"/>
        </w:rPr>
      </w:pPr>
      <w:bookmarkStart w:id="134" w:name="_Toc91253255"/>
      <w:bookmarkStart w:id="135" w:name="_Toc102638563"/>
      <w:r w:rsidRPr="00BA2AA2">
        <w:rPr>
          <w:rFonts w:ascii="Arial" w:hAnsi="Arial" w:cs="Arial"/>
          <w:bCs/>
          <w:sz w:val="24"/>
          <w:szCs w:val="24"/>
        </w:rPr>
        <w:t>19. Описание вариантов предоставления муниципальной услуги</w:t>
      </w:r>
      <w:bookmarkEnd w:id="134"/>
      <w:bookmarkEnd w:id="135"/>
    </w:p>
    <w:p w:rsidR="00BA2AA2" w:rsidRPr="00BA2AA2" w:rsidRDefault="00BA2AA2" w:rsidP="00BA2AA2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19.1.1. прием запроса и документов и (или) информации,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для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19.1.2. межведомственное информационное взаимодействие;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19.1.3. принятие решения о предоставлении (об отказе в предоставлении)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19.1.4. предоставление результата предоставления муниципальной услуги.</w:t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bookmarkStart w:id="136" w:name="_Toc102638564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19.2. Описание административных действий (процедур) в зависимости от варианта предоставления муниципальной услуги приведено </w:t>
      </w:r>
      <w:r w:rsidRPr="00BA2AA2">
        <w:rPr>
          <w:rFonts w:ascii="Arial" w:eastAsia="Calibri" w:hAnsi="Arial" w:cs="Arial"/>
          <w:spacing w:val="2"/>
          <w:sz w:val="24"/>
          <w:szCs w:val="24"/>
          <w:lang w:eastAsia="en-US"/>
        </w:rPr>
        <w:t>в Приложении 9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36"/>
    </w:p>
    <w:p w:rsidR="008D57AA" w:rsidRDefault="008D57AA" w:rsidP="00BA2A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bookmarkStart w:id="137" w:name="_Toc102638565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  <w:lang w:val="en-US"/>
        </w:rPr>
        <w:t>IV</w:t>
      </w:r>
      <w:r w:rsidRPr="00BA2AA2">
        <w:rPr>
          <w:rFonts w:ascii="Arial" w:hAnsi="Arial" w:cs="Arial"/>
          <w:bCs/>
          <w:sz w:val="24"/>
          <w:szCs w:val="24"/>
        </w:rPr>
        <w:t>. Формы контроля за исполнением административного регламента</w:t>
      </w:r>
      <w:bookmarkEnd w:id="137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38" w:name="_Toc102638566"/>
      <w:r w:rsidRPr="00BA2AA2">
        <w:rPr>
          <w:rFonts w:ascii="Arial" w:hAnsi="Arial" w:cs="Arial"/>
          <w:bCs/>
          <w:iCs/>
          <w:sz w:val="24"/>
          <w:szCs w:val="24"/>
        </w:rPr>
        <w:t xml:space="preserve">20. Порядок осуществления текущего контроля за соблюдением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и исполнением ответственными должностными лицами Администрации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а также принятием ими решений</w:t>
      </w:r>
      <w:bookmarkEnd w:id="138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  <w:highlight w:val="yellow"/>
        </w:rPr>
      </w:pPr>
    </w:p>
    <w:p w:rsidR="00BA2AA2" w:rsidRPr="00BA2AA2" w:rsidRDefault="00BA2AA2" w:rsidP="00BA2AA2">
      <w:pPr>
        <w:suppressAutoHyphens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и иных нормативных правовых актов Российской Федерации, нормативных правовых актов Московской области, устанавливающих требования к предоставлению </w:t>
      </w:r>
      <w:r w:rsidRPr="00BA2AA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услуги,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</w:r>
      <w:r w:rsidRPr="00BA2AA2">
        <w:rPr>
          <w:rFonts w:ascii="Arial" w:eastAsia="Calibri" w:hAnsi="Arial" w:cs="Arial"/>
          <w:sz w:val="24"/>
          <w:szCs w:val="24"/>
        </w:rPr>
        <w:t>а также принятия ими решений осуществляется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val="ru" w:eastAsia="en-US"/>
        </w:rPr>
        <w:t xml:space="preserve">в порядке, установленном </w:t>
      </w:r>
      <w:r w:rsidRPr="00BA2AA2">
        <w:rPr>
          <w:rFonts w:ascii="Arial" w:eastAsia="Calibri" w:hAnsi="Arial" w:cs="Arial"/>
          <w:sz w:val="24"/>
          <w:szCs w:val="24"/>
          <w:lang w:val="ru" w:eastAsia="en-US"/>
        </w:rPr>
        <w:br/>
        <w:t>организационно-распорядительным актом Администрации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20.2. Требованиями к порядку и формам текущего контроля за предоставлением муниципальной услуги являются:</w:t>
      </w:r>
    </w:p>
    <w:p w:rsidR="00BA2AA2" w:rsidRPr="00BA2AA2" w:rsidRDefault="00BA2AA2" w:rsidP="00BA2AA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20.2.1. независимость;</w:t>
      </w:r>
    </w:p>
    <w:p w:rsidR="00BA2AA2" w:rsidRPr="00BA2AA2" w:rsidRDefault="00BA2AA2" w:rsidP="00BA2AA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20.2.2. тщательность.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а также братья, сестры, родители, дети супругов и супруги детей) с ним.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20.4. Должностные лица Администрации, осуществляющие текущий контроль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uppressAutoHyphens/>
        <w:spacing w:line="276" w:lineRule="auto"/>
        <w:ind w:hanging="28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139" w:name="_Toc102638567"/>
      <w:r w:rsidRPr="00BA2AA2">
        <w:rPr>
          <w:rFonts w:ascii="Arial" w:eastAsia="Calibri" w:hAnsi="Arial" w:cs="Arial"/>
          <w:sz w:val="24"/>
          <w:szCs w:val="24"/>
          <w:lang w:eastAsia="en-US"/>
        </w:rPr>
        <w:t>21.</w:t>
      </w:r>
      <w:r w:rsidRPr="00BA2AA2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Порядок и периодичность осуществления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плановых и внеплановых проверок полноты и качества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предоставления муниципальной услуги, в том числе порядок и формы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контроля за полнотой и качеством предоставления муниципальной услуги</w:t>
      </w:r>
      <w:bookmarkEnd w:id="139"/>
    </w:p>
    <w:p w:rsidR="00BA2AA2" w:rsidRPr="00BA2AA2" w:rsidRDefault="00BA2AA2" w:rsidP="00BA2AA2">
      <w:pPr>
        <w:suppressAutoHyphens/>
        <w:spacing w:line="276" w:lineRule="auto"/>
        <w:ind w:hanging="283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N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21.1.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Администрации.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21.2.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BA2AA2" w:rsidRPr="00BA2AA2" w:rsidRDefault="00BA2AA2" w:rsidP="00BA2AA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22. Ответственность должностных лиц Администрации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за решения и действия (бездействие), принимаемые (осуществляемые) </w:t>
      </w:r>
    </w:p>
    <w:p w:rsidR="00BA2AA2" w:rsidRPr="00BA2AA2" w:rsidRDefault="00BA2AA2" w:rsidP="00BA2AA2">
      <w:pPr>
        <w:spacing w:line="276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ими в ходе предоставления муниципальной услуги</w:t>
      </w:r>
    </w:p>
    <w:p w:rsidR="00BA2AA2" w:rsidRPr="00BA2AA2" w:rsidRDefault="00BA2AA2" w:rsidP="00BA2AA2">
      <w:pPr>
        <w:spacing w:line="276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22.2. По результатам проведенных мониторинга и проверок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</w:t>
      </w:r>
      <w:r w:rsidRPr="00BA2AA2" w:rsidDel="002A2E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A2AA2" w:rsidRPr="00BA2AA2" w:rsidRDefault="00BA2AA2" w:rsidP="00BA2AA2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23. Положения, характеризующие требования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к порядку и формам контроля за предоставлением муниципальной услуги, 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BA2AA2" w:rsidRPr="00BA2AA2" w:rsidRDefault="00BA2AA2" w:rsidP="00BA2AA2">
      <w:pPr>
        <w:autoSpaceDN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23.2. 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Контроль за порядком предоставления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 услуги осуществляется 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23.3.</w:t>
      </w:r>
      <w:r w:rsidRPr="00BA2AA2">
        <w:rPr>
          <w:rFonts w:ascii="Arial" w:hAnsi="Arial" w:cs="Arial"/>
          <w:sz w:val="24"/>
          <w:szCs w:val="24"/>
          <w:lang w:eastAsia="en-US"/>
        </w:rPr>
        <w:tab/>
        <w:t xml:space="preserve">Граждане, их объединения и организации для осуществления контроля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lastRenderedPageBreak/>
        <w:t>23.4.</w:t>
      </w:r>
      <w:r w:rsidRPr="00BA2AA2">
        <w:rPr>
          <w:rFonts w:ascii="Arial" w:hAnsi="Arial" w:cs="Arial"/>
          <w:sz w:val="24"/>
          <w:szCs w:val="24"/>
          <w:lang w:eastAsia="en-US"/>
        </w:rPr>
        <w:tab/>
        <w:t xml:space="preserve">Граждане, их объединения и организации для осуществления контроля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по совершенствованию порядка предоставления муниципальной услуги, а также жалобы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23.5.</w:t>
      </w:r>
      <w:r w:rsidRPr="00BA2AA2">
        <w:rPr>
          <w:rFonts w:ascii="Arial" w:hAnsi="Arial" w:cs="Arial"/>
          <w:sz w:val="24"/>
          <w:szCs w:val="24"/>
          <w:lang w:eastAsia="en-US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и возможности досудебного рассмотрения обращений (жалоб) в процессе получения муниципальной услуги.</w:t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40" w:name="_Toc91253261"/>
      <w:bookmarkStart w:id="141" w:name="_Toc102638568"/>
      <w:r w:rsidRPr="00BA2AA2">
        <w:rPr>
          <w:rFonts w:ascii="Arial" w:hAnsi="Arial" w:cs="Arial"/>
          <w:bCs/>
          <w:iCs/>
          <w:sz w:val="24"/>
          <w:szCs w:val="24"/>
        </w:rPr>
        <w:t xml:space="preserve">V. Досудебный (внесудебный) порядок обжалования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решений и действий (бездействия) Администрации, МФЦ,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а также их должностных лиц, муниципальных служащих и работников</w:t>
      </w:r>
      <w:bookmarkEnd w:id="140"/>
      <w:bookmarkEnd w:id="141"/>
    </w:p>
    <w:p w:rsidR="00BA2AA2" w:rsidRPr="00BA2AA2" w:rsidRDefault="00BA2AA2" w:rsidP="00BA2AA2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42" w:name="_Toc91253262"/>
      <w:bookmarkStart w:id="143" w:name="_Toc102638569"/>
      <w:r w:rsidRPr="00BA2AA2">
        <w:rPr>
          <w:rFonts w:ascii="Arial" w:hAnsi="Arial" w:cs="Arial"/>
          <w:bCs/>
          <w:iCs/>
          <w:sz w:val="24"/>
          <w:szCs w:val="24"/>
        </w:rPr>
        <w:t xml:space="preserve">24. Способы информирования заявителей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о порядке досудебного (внесудебного) обжалования</w:t>
      </w:r>
      <w:bookmarkEnd w:id="142"/>
      <w:bookmarkEnd w:id="143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муниципальной услуги,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44" w:name="_Toc91253263"/>
      <w:bookmarkStart w:id="145" w:name="_Toc102638570"/>
      <w:r w:rsidRPr="00BA2AA2">
        <w:rPr>
          <w:rFonts w:ascii="Arial" w:hAnsi="Arial" w:cs="Arial"/>
          <w:bCs/>
          <w:iCs/>
          <w:sz w:val="24"/>
          <w:szCs w:val="24"/>
        </w:rPr>
        <w:t>25. Формы и способы подачи заявителями жалобы</w:t>
      </w:r>
      <w:bookmarkEnd w:id="144"/>
      <w:bookmarkEnd w:id="145"/>
    </w:p>
    <w:p w:rsidR="00BA2AA2" w:rsidRPr="00BA2AA2" w:rsidRDefault="00BA2AA2" w:rsidP="00BA2AA2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25.1. Досудебное (внесудебное) обжалование решений и действий (бездействия) Администрации, МФЦ, а также соответственно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и муниципальных услуг Московской области и их работников».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lastRenderedPageBreak/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25.4. В электронной форме жалоба может быть подана заявителем посредством: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25.4.1. Официального сайта Правительства Московской области в сети Интернет.</w:t>
      </w:r>
    </w:p>
    <w:p w:rsidR="00BA2AA2" w:rsidRPr="00BA2AA2" w:rsidRDefault="00BA2AA2" w:rsidP="00BA2AA2">
      <w:pPr>
        <w:tabs>
          <w:tab w:val="left" w:pos="264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25.4.2. Официального сайта Администрации, МФЦ, Учредителя МФЦ в сети Интернет.</w:t>
      </w:r>
    </w:p>
    <w:p w:rsidR="00BA2AA2" w:rsidRPr="00BA2AA2" w:rsidRDefault="00BA2AA2" w:rsidP="00BA2AA2">
      <w:pPr>
        <w:tabs>
          <w:tab w:val="left" w:pos="264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25.4.3. РПГУ, за исключением жалоб на решения и действия (бездействие) МФЦ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и их работников.</w:t>
      </w:r>
    </w:p>
    <w:p w:rsidR="00BA2AA2" w:rsidRPr="00BA2AA2" w:rsidRDefault="00BA2AA2" w:rsidP="00BA2AA2">
      <w:pPr>
        <w:tabs>
          <w:tab w:val="left" w:pos="264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BA2AA2">
        <w:rPr>
          <w:rFonts w:ascii="Arial" w:hAnsi="Arial" w:cs="Arial"/>
          <w:sz w:val="24"/>
          <w:szCs w:val="24"/>
          <w:lang w:eastAsia="en-US"/>
        </w:rPr>
        <w:tab/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В случае обжалования отказа Администрации, его должностного лица, МФЦ,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его работника, в приеме документов у заявителя либо в исправлении допущенных опечаток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25.6. По результатам рассмотрения жалобы принимается одно из следующих решений: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25.6.2. В удовлетворении жалобы отказывается.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146" w:name="p0"/>
      <w:bookmarkEnd w:id="146"/>
    </w:p>
    <w:p w:rsidR="00BA2AA2" w:rsidRPr="00BA2AA2" w:rsidRDefault="00BA2AA2" w:rsidP="00BA2AA2">
      <w:pPr>
        <w:keepNext/>
        <w:outlineLvl w:val="0"/>
        <w:rPr>
          <w:rFonts w:ascii="Arial" w:hAnsi="Arial" w:cs="Arial"/>
          <w:bCs/>
          <w:iCs/>
          <w:sz w:val="24"/>
          <w:szCs w:val="24"/>
          <w:highlight w:val="yellow"/>
        </w:rPr>
        <w:sectPr w:rsidR="00BA2AA2" w:rsidRPr="00BA2AA2" w:rsidSect="00BA2AA2">
          <w:footerReference w:type="default" r:id="rId9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:rsidR="00BA2AA2" w:rsidRPr="00BA2AA2" w:rsidRDefault="00BA2AA2" w:rsidP="0066263F">
      <w:pPr>
        <w:keepNext/>
        <w:spacing w:line="276" w:lineRule="auto"/>
        <w:ind w:left="5103"/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47" w:name="p112"/>
      <w:bookmarkStart w:id="148" w:name="p129"/>
      <w:bookmarkStart w:id="149" w:name="_Toc528859839"/>
      <w:bookmarkStart w:id="150" w:name="_Toc102638571"/>
      <w:bookmarkEnd w:id="124"/>
      <w:bookmarkEnd w:id="125"/>
      <w:bookmarkEnd w:id="126"/>
      <w:bookmarkEnd w:id="147"/>
      <w:bookmarkEnd w:id="148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 xml:space="preserve">                        Приложение </w:t>
      </w:r>
      <w:bookmarkEnd w:id="149"/>
      <w:r w:rsidRPr="00BA2AA2">
        <w:rPr>
          <w:rFonts w:ascii="Arial" w:hAnsi="Arial" w:cs="Arial"/>
          <w:bCs/>
          <w:iCs/>
          <w:sz w:val="24"/>
          <w:szCs w:val="24"/>
        </w:rPr>
        <w:t>1</w:t>
      </w:r>
      <w:bookmarkEnd w:id="150"/>
    </w:p>
    <w:p w:rsidR="00BA2AA2" w:rsidRPr="00BA2AA2" w:rsidRDefault="00BA2AA2" w:rsidP="0066263F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51" w:name="_Toc102638572"/>
      <w:bookmarkStart w:id="152" w:name="_Toc528859840"/>
      <w:r w:rsidRPr="00BA2AA2">
        <w:rPr>
          <w:rFonts w:ascii="Arial" w:hAnsi="Arial" w:cs="Arial"/>
          <w:bCs/>
          <w:iCs/>
          <w:sz w:val="24"/>
          <w:szCs w:val="24"/>
        </w:rPr>
        <w:t xml:space="preserve">Форма </w:t>
      </w: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решения о предоставлении муниципальной услуги</w:t>
      </w:r>
      <w:bookmarkEnd w:id="151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53" w:name="_Toc102638573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РЕШЕНИЕ</w:t>
      </w:r>
      <w:bookmarkEnd w:id="153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54" w:name="_Toc102638574"/>
      <w:r w:rsidRPr="00BA2AA2">
        <w:rPr>
          <w:rFonts w:ascii="Arial" w:hAnsi="Arial" w:cs="Arial"/>
          <w:bCs/>
          <w:iCs/>
          <w:sz w:val="24"/>
          <w:szCs w:val="24"/>
        </w:rPr>
        <w:t xml:space="preserve">о постановке многодетной семьи на учет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в целях бесплатного предоставления земельного участка</w:t>
      </w:r>
      <w:bookmarkEnd w:id="152"/>
      <w:bookmarkEnd w:id="154"/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55" w:name="_Hlk105366751"/>
      <w:r w:rsidRPr="00BA2AA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 (на бланке Администрации)</w:t>
      </w:r>
    </w:p>
    <w:bookmarkEnd w:id="155"/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hAnsi="Arial" w:cs="Arial"/>
          <w:bCs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Администрация_______________________________________________________________,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                                                             (наименование Администрации)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рассмотрев запрос (заявление) о предоставлении муниципальной услуги «П</w:t>
      </w:r>
      <w:r w:rsidRPr="00BA2AA2">
        <w:rPr>
          <w:rFonts w:ascii="Arial" w:hAnsi="Arial" w:cs="Arial"/>
          <w:bCs/>
          <w:sz w:val="24"/>
          <w:szCs w:val="24"/>
        </w:rPr>
        <w:t>остановка многодетных семей на учет в целях бесплатного предоставления земельных участков»</w:t>
      </w:r>
      <w:r w:rsidRPr="00BA2AA2">
        <w:rPr>
          <w:rFonts w:ascii="Arial" w:hAnsi="Arial" w:cs="Arial"/>
          <w:bCs/>
          <w:i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/>
          <w:sz w:val="24"/>
          <w:szCs w:val="24"/>
        </w:rPr>
        <w:br/>
      </w:r>
      <w:r w:rsidRPr="00BA2AA2">
        <w:rPr>
          <w:rFonts w:ascii="Arial" w:hAnsi="Arial" w:cs="Arial"/>
          <w:bCs/>
          <w:iCs/>
          <w:sz w:val="24"/>
          <w:szCs w:val="24"/>
        </w:rPr>
        <w:t>и документы, представленные</w:t>
      </w:r>
      <w:r w:rsidRPr="00BA2AA2">
        <w:rPr>
          <w:rFonts w:ascii="Arial" w:hAnsi="Arial" w:cs="Arial"/>
          <w:bCs/>
          <w:i/>
          <w:sz w:val="24"/>
          <w:szCs w:val="24"/>
        </w:rPr>
        <w:t xml:space="preserve">  _______________________________________________,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                                                            (фамилия, имя, отчество (при наличии) заявителя)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в соответствии с Законом Московской области от 01.06.2011 № 73/2011-ОЗ «О бесплатном предоставлении земельных участков многодетным семьям Московской области» и постановлением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</w:t>
      </w:r>
      <w:r w:rsidRPr="00BA2AA2">
        <w:rPr>
          <w:rFonts w:ascii="Arial" w:hAnsi="Arial" w:cs="Arial"/>
          <w:sz w:val="24"/>
          <w:szCs w:val="24"/>
        </w:rPr>
        <w:br/>
        <w:t xml:space="preserve">в Московской области» приняла решение </w:t>
      </w:r>
      <w:bookmarkStart w:id="156" w:name="_Hlk105365905"/>
      <w:r w:rsidRPr="00BA2AA2">
        <w:rPr>
          <w:rFonts w:ascii="Arial" w:hAnsi="Arial" w:cs="Arial"/>
          <w:sz w:val="24"/>
          <w:szCs w:val="24"/>
        </w:rPr>
        <w:t>о п</w:t>
      </w:r>
      <w:r w:rsidRPr="00BA2AA2">
        <w:rPr>
          <w:rFonts w:ascii="Arial" w:hAnsi="Arial" w:cs="Arial"/>
          <w:bCs/>
          <w:sz w:val="24"/>
          <w:szCs w:val="24"/>
        </w:rPr>
        <w:t>остановке на учет в целях бесплатного предоставления земельного участка</w:t>
      </w:r>
      <w:bookmarkEnd w:id="156"/>
      <w:r w:rsidRPr="00BA2AA2">
        <w:rPr>
          <w:rFonts w:ascii="Arial" w:hAnsi="Arial" w:cs="Arial"/>
          <w:bCs/>
          <w:sz w:val="24"/>
          <w:szCs w:val="24"/>
        </w:rPr>
        <w:t xml:space="preserve"> __________________________________ и членов его (ее) семьи _______________________________________, номер очереди</w:t>
      </w:r>
      <w:r w:rsidRPr="00BA2AA2">
        <w:rPr>
          <w:rFonts w:ascii="Arial" w:hAnsi="Arial" w:cs="Arial"/>
          <w:sz w:val="24"/>
          <w:szCs w:val="24"/>
        </w:rPr>
        <w:t xml:space="preserve"> _______________.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91"/>
        <w:gridCol w:w="945"/>
        <w:gridCol w:w="3671"/>
      </w:tblGrid>
      <w:tr w:rsidR="00BA2AA2" w:rsidRPr="00BA2AA2" w:rsidTr="00DA3FCC">
        <w:tc>
          <w:tcPr>
            <w:tcW w:w="5377" w:type="dxa"/>
          </w:tcPr>
          <w:p w:rsidR="00BA2AA2" w:rsidRPr="00BA2AA2" w:rsidRDefault="00BA2AA2" w:rsidP="00BA2AA2">
            <w:pPr>
              <w:spacing w:line="276" w:lineRule="auto"/>
              <w:ind w:right="-3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BA2AA2" w:rsidRPr="00BA2AA2" w:rsidRDefault="00BA2AA2" w:rsidP="00BA2AA2">
            <w:pPr>
              <w:spacing w:line="276" w:lineRule="auto"/>
              <w:ind w:left="142" w:right="-365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</w:rPr>
              <w:t xml:space="preserve">   (уполномоченное должностное лицо Администрации)</w:t>
            </w:r>
          </w:p>
        </w:tc>
        <w:tc>
          <w:tcPr>
            <w:tcW w:w="1110" w:type="dxa"/>
          </w:tcPr>
          <w:p w:rsidR="00BA2AA2" w:rsidRPr="00BA2AA2" w:rsidRDefault="00BA2AA2" w:rsidP="00BA2AA2">
            <w:pPr>
              <w:spacing w:line="276" w:lineRule="auto"/>
              <w:ind w:right="-3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2AA2" w:rsidRPr="00BA2AA2" w:rsidRDefault="00BA2AA2" w:rsidP="00BA2AA2">
            <w:pPr>
              <w:spacing w:line="276" w:lineRule="auto"/>
              <w:ind w:right="-3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BA2AA2" w:rsidRPr="00BA2AA2" w:rsidRDefault="00BA2AA2" w:rsidP="00DA3FCC">
            <w:pPr>
              <w:spacing w:line="276" w:lineRule="auto"/>
              <w:ind w:right="-365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:rsidR="00BA2AA2" w:rsidRPr="00BA2AA2" w:rsidRDefault="00BA2AA2" w:rsidP="00BA2AA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>«____»_______________20__</w:t>
      </w:r>
    </w:p>
    <w:p w:rsidR="00BA2AA2" w:rsidRPr="00BA2AA2" w:rsidRDefault="00BA2AA2" w:rsidP="0066263F">
      <w:pPr>
        <w:spacing w:line="276" w:lineRule="auto"/>
        <w:ind w:right="-365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66263F" w:rsidP="0066263F">
      <w:pPr>
        <w:spacing w:line="276" w:lineRule="auto"/>
        <w:ind w:right="-365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BA2AA2" w:rsidRPr="00BA2AA2">
        <w:rPr>
          <w:rFonts w:ascii="Arial" w:hAnsi="Arial" w:cs="Arial"/>
          <w:bCs/>
          <w:iCs/>
          <w:sz w:val="24"/>
          <w:szCs w:val="24"/>
        </w:rPr>
        <w:t>Приложение 2</w:t>
      </w:r>
    </w:p>
    <w:p w:rsidR="00BA2AA2" w:rsidRPr="00BA2AA2" w:rsidRDefault="00BA2AA2" w:rsidP="0066263F">
      <w:pPr>
        <w:spacing w:line="276" w:lineRule="auto"/>
        <w:ind w:right="-365"/>
        <w:jc w:val="right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keepNext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57" w:name="_Toc102638576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 xml:space="preserve">Форма </w:t>
      </w:r>
    </w:p>
    <w:p w:rsidR="00BA2AA2" w:rsidRPr="00BA2AA2" w:rsidRDefault="00BA2AA2" w:rsidP="00BA2AA2">
      <w:pPr>
        <w:keepNext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решения</w:t>
      </w:r>
      <w:r w:rsidRPr="00BA2AA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Cs/>
          <w:sz w:val="24"/>
          <w:szCs w:val="24"/>
        </w:rPr>
        <w:t>об отказе в предоставлении муниципальной услуги</w:t>
      </w:r>
      <w:bookmarkEnd w:id="157"/>
    </w:p>
    <w:p w:rsidR="00BA2AA2" w:rsidRPr="00BA2AA2" w:rsidRDefault="00BA2AA2" w:rsidP="00BA2AA2">
      <w:pPr>
        <w:tabs>
          <w:tab w:val="left" w:pos="1862"/>
        </w:tabs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1862"/>
        </w:tabs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РЕШЕНИЕ</w:t>
      </w:r>
    </w:p>
    <w:p w:rsidR="00BA2AA2" w:rsidRPr="00BA2AA2" w:rsidRDefault="00BA2AA2" w:rsidP="00BA2AA2">
      <w:pPr>
        <w:tabs>
          <w:tab w:val="left" w:pos="1862"/>
        </w:tabs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об отказе в постановке многодетной семьи на учет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в целях бесплатного предоставления земельного участка</w:t>
      </w:r>
      <w:r w:rsidRPr="00BA2AA2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 </w:t>
      </w:r>
    </w:p>
    <w:p w:rsidR="00BA2AA2" w:rsidRPr="00BA2AA2" w:rsidRDefault="00BA2AA2" w:rsidP="00BA2AA2">
      <w:pPr>
        <w:spacing w:line="276" w:lineRule="auto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(на бланке Администрации)</w:t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center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Кому: _________________________________________________________________</w:t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 xml:space="preserve">  (фамилия, имя, отчество (при наличии) заявителя) </w:t>
      </w:r>
    </w:p>
    <w:p w:rsidR="00BA2AA2" w:rsidRPr="00BA2AA2" w:rsidRDefault="00BA2AA2" w:rsidP="00BA2AA2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line="276" w:lineRule="auto"/>
        <w:ind w:left="5812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1862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1862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Законом Московской области от 01.06.2011 № 73/2011-ОЗ «О бесплатном предоставлении земельных участков многодетным семьям в Московской области», Административным регламентом предоставления муниципальной услуги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 Администрация  __________________________________, </w:t>
      </w:r>
    </w:p>
    <w:p w:rsidR="00BA2AA2" w:rsidRPr="00BA2AA2" w:rsidRDefault="00BA2AA2" w:rsidP="00BA2AA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</w:t>
      </w:r>
      <w:r w:rsidR="0066263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(наименование Администрации)</w:t>
      </w:r>
    </w:p>
    <w:p w:rsidR="00BA2AA2" w:rsidRPr="00BA2AA2" w:rsidRDefault="00BA2AA2" w:rsidP="00BA2AA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рассмотрела запрос (заявление) о предоставлении муниципальной услуги «Постановка многодетных семей на учет в целях бесплатного предоставления земельных участков» № _____ (</w:t>
      </w:r>
      <w:r w:rsidRPr="00BA2AA2">
        <w:rPr>
          <w:rFonts w:ascii="Arial" w:eastAsia="Calibri" w:hAnsi="Arial" w:cs="Arial"/>
          <w:i/>
          <w:sz w:val="24"/>
          <w:szCs w:val="24"/>
          <w:lang w:eastAsia="en-US"/>
        </w:rPr>
        <w:t>указать регистрационный номер запроса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) (далее соответственно – запрос, муниципальная услуга) и приняла решение об отказе в предоставлении муниципальной услуги по следующему основанию: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828"/>
      </w:tblGrid>
      <w:tr w:rsidR="00BA2AA2" w:rsidRPr="00BA2AA2" w:rsidTr="00BA2A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об отказе в предоставлении муниципальной услуги</w:t>
            </w:r>
          </w:p>
        </w:tc>
      </w:tr>
      <w:tr w:rsidR="00BA2AA2" w:rsidRPr="00BA2AA2" w:rsidTr="00BA2A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A2AA2" w:rsidRPr="00BA2AA2" w:rsidRDefault="00BA2AA2" w:rsidP="00BA2AA2">
      <w:pPr>
        <w:tabs>
          <w:tab w:val="left" w:pos="1862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1862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BA2AA2" w:rsidRPr="00BA2AA2" w:rsidRDefault="00BA2AA2" w:rsidP="00BA2AA2">
      <w:pPr>
        <w:tabs>
          <w:tab w:val="left" w:pos="1496"/>
          <w:tab w:val="left" w:pos="18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МФЦ, а также их должностных лиц,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BA2AA2" w:rsidRPr="00BA2AA2" w:rsidRDefault="00BA2AA2" w:rsidP="00BA2AA2">
      <w:pPr>
        <w:tabs>
          <w:tab w:val="left" w:pos="1496"/>
          <w:tab w:val="left" w:pos="1862"/>
        </w:tabs>
        <w:autoSpaceDE w:val="0"/>
        <w:autoSpaceDN w:val="0"/>
        <w:adjustRightInd w:val="0"/>
        <w:spacing w:after="200" w:line="276" w:lineRule="auto"/>
        <w:ind w:left="-142" w:firstLine="851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Дополнительно информируем:</w:t>
      </w:r>
    </w:p>
    <w:p w:rsidR="00BA2AA2" w:rsidRPr="00BA2AA2" w:rsidRDefault="00BA2AA2" w:rsidP="00BA2AA2">
      <w:pPr>
        <w:tabs>
          <w:tab w:val="left" w:pos="1496"/>
          <w:tab w:val="left" w:pos="1862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</w:t>
      </w:r>
      <w:r w:rsidR="002C5944">
        <w:rPr>
          <w:rFonts w:ascii="Arial" w:eastAsia="Calibri" w:hAnsi="Arial" w:cs="Arial"/>
          <w:sz w:val="24"/>
          <w:szCs w:val="24"/>
        </w:rPr>
        <w:t>___________________</w:t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-142" w:hanging="142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 xml:space="preserve"> (</w:t>
      </w:r>
      <w:r w:rsidRPr="00BA2AA2">
        <w:rPr>
          <w:rFonts w:ascii="Arial" w:eastAsia="Calibri" w:hAnsi="Arial" w:cs="Arial"/>
          <w:i/>
          <w:sz w:val="24"/>
          <w:szCs w:val="24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BA2AA2">
        <w:rPr>
          <w:rFonts w:ascii="Arial" w:eastAsia="Calibri" w:hAnsi="Arial" w:cs="Arial"/>
          <w:sz w:val="24"/>
          <w:szCs w:val="24"/>
        </w:rPr>
        <w:t>).</w:t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-142" w:hanging="142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ab/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-142" w:hanging="14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3b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BA2AA2" w:rsidRPr="00BA2AA2" w:rsidTr="00DA3FCC">
        <w:tc>
          <w:tcPr>
            <w:tcW w:w="5377" w:type="dxa"/>
          </w:tcPr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A2AA2">
              <w:rPr>
                <w:rFonts w:ascii="Arial" w:hAnsi="Arial" w:cs="Arial"/>
              </w:rPr>
              <w:t>___________________________________________</w:t>
            </w:r>
          </w:p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2AA2">
              <w:rPr>
                <w:rFonts w:ascii="Arial" w:hAnsi="Arial" w:cs="Arial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720" w:type="dxa"/>
          </w:tcPr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  <w:r w:rsidRPr="00BA2AA2">
              <w:rPr>
                <w:rFonts w:ascii="Arial" w:hAnsi="Arial" w:cs="Arial"/>
              </w:rPr>
              <w:t>___________________________</w:t>
            </w:r>
          </w:p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2AA2">
              <w:rPr>
                <w:rFonts w:ascii="Arial" w:hAnsi="Arial" w:cs="Arial"/>
              </w:rPr>
              <w:t xml:space="preserve">        (подпись, фамилия, инициалы)</w:t>
            </w:r>
          </w:p>
        </w:tc>
      </w:tr>
    </w:tbl>
    <w:p w:rsidR="00BA2AA2" w:rsidRPr="00BA2AA2" w:rsidRDefault="00BA2AA2" w:rsidP="00BA2AA2">
      <w:pPr>
        <w:tabs>
          <w:tab w:val="left" w:pos="1862"/>
        </w:tabs>
        <w:rPr>
          <w:rFonts w:ascii="Arial" w:eastAsia="Calibri" w:hAnsi="Arial" w:cs="Arial"/>
          <w:i/>
          <w:sz w:val="24"/>
          <w:szCs w:val="24"/>
        </w:rPr>
      </w:pPr>
    </w:p>
    <w:p w:rsidR="002C5944" w:rsidRDefault="00BA2AA2" w:rsidP="002C5944">
      <w:pPr>
        <w:tabs>
          <w:tab w:val="left" w:pos="1862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>«____»_______________20__</w:t>
      </w:r>
      <w:bookmarkStart w:id="158" w:name="_Toc528859847"/>
    </w:p>
    <w:p w:rsidR="002C5944" w:rsidRDefault="002C5944" w:rsidP="002C5944">
      <w:pPr>
        <w:tabs>
          <w:tab w:val="left" w:pos="1862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2C5944" w:rsidRDefault="002C5944" w:rsidP="002C5944">
      <w:pPr>
        <w:tabs>
          <w:tab w:val="left" w:pos="1862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2C5944" w:rsidP="002C5944">
      <w:pPr>
        <w:tabs>
          <w:tab w:val="left" w:pos="1862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BA2AA2" w:rsidRPr="00BA2AA2">
        <w:rPr>
          <w:rFonts w:ascii="Arial" w:hAnsi="Arial" w:cs="Arial"/>
          <w:bCs/>
          <w:iCs/>
          <w:sz w:val="24"/>
          <w:szCs w:val="24"/>
        </w:rPr>
        <w:t>Приложение 3</w:t>
      </w:r>
    </w:p>
    <w:p w:rsidR="00BA2AA2" w:rsidRPr="00BA2AA2" w:rsidRDefault="00BA2AA2" w:rsidP="00BA2AA2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BA2AA2" w:rsidRPr="00BA2AA2" w:rsidRDefault="00BA2AA2" w:rsidP="00BA2AA2">
      <w:pPr>
        <w:spacing w:line="276" w:lineRule="auto"/>
        <w:ind w:left="4536"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</w:p>
    <w:p w:rsidR="00BA2AA2" w:rsidRDefault="00BA2AA2" w:rsidP="002C5944">
      <w:pPr>
        <w:keepNext/>
        <w:ind w:firstLine="68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59" w:name="_Toc102638578"/>
      <w:r w:rsidRPr="00BA2AA2">
        <w:rPr>
          <w:rFonts w:ascii="Arial" w:hAnsi="Arial" w:cs="Arial"/>
          <w:bCs/>
          <w:iCs/>
          <w:sz w:val="24"/>
          <w:szCs w:val="24"/>
        </w:rPr>
        <w:t xml:space="preserve">Перечень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нормативных правовых актов Российской Федерации,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нормативных правовых актов</w:t>
      </w:r>
      <w:r w:rsidR="00DA3FC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Cs/>
          <w:sz w:val="24"/>
          <w:szCs w:val="24"/>
        </w:rPr>
        <w:t xml:space="preserve">Московской области,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регулирующих предоставление муниципальной услуги</w:t>
      </w:r>
      <w:bookmarkEnd w:id="159"/>
    </w:p>
    <w:p w:rsidR="002C5944" w:rsidRDefault="002C5944" w:rsidP="002C5944">
      <w:pPr>
        <w:keepNext/>
        <w:ind w:firstLine="68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</w:p>
    <w:p w:rsidR="002C5944" w:rsidRPr="00BA2AA2" w:rsidRDefault="002C5944" w:rsidP="002C5944">
      <w:pPr>
        <w:keepNext/>
        <w:ind w:firstLine="68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BA2AA2" w:rsidP="002C5944">
      <w:pPr>
        <w:numPr>
          <w:ilvl w:val="0"/>
          <w:numId w:val="23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ind w:left="0" w:firstLine="68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 xml:space="preserve">Конституция Российской Федерации. </w:t>
      </w:r>
    </w:p>
    <w:p w:rsidR="00BA2AA2" w:rsidRPr="00BA2AA2" w:rsidRDefault="00BA2AA2" w:rsidP="002C594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 xml:space="preserve">2.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Земельный кодекс Российской Федерации</w:t>
      </w:r>
      <w:r w:rsidRPr="00BA2AA2">
        <w:rPr>
          <w:rFonts w:ascii="Arial" w:hAnsi="Arial" w:cs="Arial"/>
          <w:sz w:val="24"/>
          <w:szCs w:val="24"/>
        </w:rPr>
        <w:t>.</w:t>
      </w:r>
    </w:p>
    <w:p w:rsidR="00BA2AA2" w:rsidRPr="00BA2AA2" w:rsidRDefault="00BA2AA2" w:rsidP="002C5944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eastAsia="Calibri" w:hAnsi="Arial" w:cs="Arial"/>
          <w:sz w:val="24"/>
          <w:szCs w:val="24"/>
          <w:highlight w:val="red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BA2AA2" w:rsidRPr="00BA2AA2" w:rsidRDefault="00BA2AA2" w:rsidP="002C5944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ab/>
        <w:t>4. Федеральный закон от 27.07.2010 № 210-ФЗ «Об организации предоставления государственных и муниципальных услуг».</w:t>
      </w:r>
    </w:p>
    <w:p w:rsidR="00BA2AA2" w:rsidRPr="00BA2AA2" w:rsidRDefault="00BA2AA2" w:rsidP="002C5944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5. Федеральный закон от 06.04.2011 № 63-ФЗ «Об электронной подписи»</w:t>
      </w: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 xml:space="preserve">6.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7.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9.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BA2AA2" w:rsidRPr="00BA2AA2" w:rsidRDefault="00BA2AA2" w:rsidP="002C5944">
      <w:pPr>
        <w:shd w:val="clear" w:color="auto" w:fill="FFFFFF"/>
        <w:ind w:firstLine="68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>10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A2AA2" w:rsidRPr="00BA2AA2" w:rsidRDefault="00BA2AA2" w:rsidP="002C5944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 xml:space="preserve">11. </w:t>
      </w:r>
      <w:hyperlink r:id="rId10" w:history="1">
        <w:r w:rsidRPr="00BA2AA2">
          <w:rPr>
            <w:rFonts w:ascii="Arial" w:eastAsia="Calibri" w:hAnsi="Arial" w:cs="Arial"/>
            <w:sz w:val="24"/>
            <w:szCs w:val="24"/>
            <w:lang w:eastAsia="en-US"/>
          </w:rPr>
          <w:t>Закон</w:t>
        </w:r>
      </w:hyperlink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Московской области от 01.06.2011 № 73/2011-ОЗ «О бесплатном предоставлении земельных участков многодетным семьям в Московской области».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12. Закон Московской области № 37/2016-ОЗ «Кодекс Московской области об административных правонарушениях».</w:t>
      </w:r>
    </w:p>
    <w:p w:rsidR="00BA2AA2" w:rsidRPr="00BA2AA2" w:rsidRDefault="00BA2AA2" w:rsidP="002C5944">
      <w:pPr>
        <w:shd w:val="clear" w:color="auto" w:fill="FFFFFF"/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 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14. П</w:t>
      </w:r>
      <w:hyperlink r:id="rId11" w:history="1">
        <w:r w:rsidRPr="00BA2AA2">
          <w:rPr>
            <w:rFonts w:ascii="Arial" w:eastAsia="Calibri" w:hAnsi="Arial" w:cs="Arial"/>
            <w:sz w:val="24"/>
            <w:szCs w:val="24"/>
            <w:lang w:eastAsia="en-US"/>
          </w:rPr>
          <w:t>остановление</w:t>
        </w:r>
      </w:hyperlink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в Московской области».</w:t>
      </w:r>
    </w:p>
    <w:p w:rsidR="00BA2AA2" w:rsidRPr="00BA2AA2" w:rsidRDefault="00BA2AA2" w:rsidP="002C594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BA2AA2">
        <w:rPr>
          <w:rFonts w:ascii="Arial" w:hAnsi="Arial" w:cs="Arial"/>
          <w:sz w:val="24"/>
          <w:szCs w:val="24"/>
        </w:rPr>
        <w:t xml:space="preserve">. 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BA2AA2">
        <w:rPr>
          <w:rFonts w:ascii="Arial" w:hAnsi="Arial" w:cs="Arial"/>
          <w:sz w:val="24"/>
          <w:szCs w:val="24"/>
        </w:rPr>
        <w:t>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hAnsi="Arial" w:cs="Arial"/>
          <w:sz w:val="24"/>
          <w:szCs w:val="24"/>
        </w:rPr>
        <w:t>17.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2AA2" w:rsidRPr="00BA2AA2" w:rsidRDefault="00BA2AA2" w:rsidP="002C594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18.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A2AA2" w:rsidRPr="00BA2AA2" w:rsidRDefault="00BA2AA2" w:rsidP="002C594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19.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</w:t>
      </w:r>
      <w:r w:rsidRPr="00BA2AA2">
        <w:rPr>
          <w:rFonts w:ascii="Arial" w:hAnsi="Arial" w:cs="Arial"/>
          <w:sz w:val="24"/>
          <w:szCs w:val="24"/>
        </w:rPr>
        <w:br/>
        <w:t>и муниципальных услуг на территории Московской области».</w:t>
      </w:r>
    </w:p>
    <w:p w:rsidR="00BA2AA2" w:rsidRPr="00BA2AA2" w:rsidRDefault="00BA2AA2" w:rsidP="00B1186C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ab/>
        <w:t>20. Устав Одинцовского городского округа Московской области.</w:t>
      </w:r>
    </w:p>
    <w:p w:rsidR="00BA2AA2" w:rsidRPr="00BA2AA2" w:rsidRDefault="00BA2AA2" w:rsidP="00BA2AA2">
      <w:pPr>
        <w:keepNext/>
        <w:pageBreakBefore/>
        <w:spacing w:line="276" w:lineRule="auto"/>
        <w:ind w:left="5670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>Приложение 4</w:t>
      </w:r>
    </w:p>
    <w:p w:rsidR="00BA2AA2" w:rsidRPr="00BA2AA2" w:rsidRDefault="00BA2AA2" w:rsidP="00BA2AA2">
      <w:pPr>
        <w:ind w:left="5670"/>
        <w:rPr>
          <w:rFonts w:ascii="Arial" w:eastAsia="Calibri" w:hAnsi="Arial" w:cs="Arial"/>
          <w:bCs/>
          <w:sz w:val="24"/>
          <w:szCs w:val="24"/>
        </w:rPr>
      </w:pPr>
      <w:r w:rsidRPr="00BA2AA2">
        <w:rPr>
          <w:rFonts w:ascii="Arial" w:hAnsi="Arial" w:cs="Arial"/>
          <w:sz w:val="24"/>
          <w:szCs w:val="24"/>
          <w:lang w:eastAsia="ar-SA"/>
        </w:rPr>
        <w:t>к Административному</w:t>
      </w:r>
      <w:r w:rsidRPr="00BA2AA2">
        <w:rPr>
          <w:rFonts w:ascii="Arial" w:hAnsi="Arial" w:cs="Arial"/>
          <w:bCs/>
          <w:iCs/>
          <w:sz w:val="24"/>
          <w:szCs w:val="24"/>
          <w:lang w:eastAsia="ar-SA"/>
        </w:rPr>
        <w:t xml:space="preserve"> регламенту 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A2AA2" w:rsidRPr="00BA2AA2" w:rsidRDefault="00BA2AA2" w:rsidP="00BA2AA2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A2AA2" w:rsidRPr="00BA2AA2" w:rsidRDefault="00BA2AA2" w:rsidP="00BA2AA2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A2AA2" w:rsidRPr="00BA2AA2" w:rsidRDefault="00BA2AA2" w:rsidP="00BA2AA2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Форма </w:t>
      </w: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запроса о предоставлении муниципальной услуги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Запрос (заявление) 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>о постановке многодетной семьи на учет в целях бесплатного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>предоставления земельного участка</w:t>
      </w:r>
    </w:p>
    <w:p w:rsidR="00BA2AA2" w:rsidRPr="00BA2AA2" w:rsidRDefault="00BA2AA2" w:rsidP="00BA2AA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BA2AA2">
        <w:rPr>
          <w:rFonts w:ascii="Arial" w:hAnsi="Arial" w:cs="Arial"/>
          <w:sz w:val="24"/>
          <w:szCs w:val="24"/>
        </w:rPr>
        <w:t xml:space="preserve">В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(Администрация)</w:t>
      </w:r>
    </w:p>
    <w:p w:rsidR="00BA2AA2" w:rsidRPr="00BA2AA2" w:rsidRDefault="00BA2AA2" w:rsidP="00BA2AA2">
      <w:pPr>
        <w:jc w:val="both"/>
        <w:rPr>
          <w:rFonts w:ascii="Arial" w:hAnsi="Arial" w:cs="Arial"/>
          <w:sz w:val="24"/>
          <w:szCs w:val="24"/>
          <w:u w:val="single"/>
        </w:rPr>
      </w:pPr>
      <w:r w:rsidRPr="00BA2AA2">
        <w:rPr>
          <w:rFonts w:ascii="Arial" w:hAnsi="Arial" w:cs="Arial"/>
          <w:sz w:val="24"/>
          <w:szCs w:val="24"/>
        </w:rPr>
        <w:t xml:space="preserve">от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(фамилия, имя, отчество (при наличии) заявителя)</w:t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Default="00BA2AA2" w:rsidP="00BA2AA2">
      <w:pPr>
        <w:jc w:val="both"/>
        <w:rPr>
          <w:rFonts w:ascii="Arial" w:hAnsi="Arial" w:cs="Arial"/>
          <w:sz w:val="24"/>
          <w:szCs w:val="24"/>
          <w:u w:val="single"/>
        </w:rPr>
      </w:pPr>
      <w:r w:rsidRPr="00BA2AA2">
        <w:rPr>
          <w:rFonts w:ascii="Arial" w:hAnsi="Arial" w:cs="Arial"/>
          <w:sz w:val="24"/>
          <w:szCs w:val="24"/>
        </w:rPr>
        <w:t>СНИЛС</w:t>
      </w:r>
      <w:r w:rsidRPr="00BA2AA2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BA2AA2">
        <w:rPr>
          <w:rFonts w:ascii="Arial" w:hAnsi="Arial" w:cs="Arial"/>
          <w:sz w:val="24"/>
          <w:szCs w:val="24"/>
        </w:rPr>
        <w:t xml:space="preserve">: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</w:rPr>
        <w:t xml:space="preserve"> тел.: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</w:rPr>
        <w:t xml:space="preserve"> адрес электронной почты: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</w:p>
    <w:p w:rsidR="000F5F68" w:rsidRPr="00BA2AA2" w:rsidRDefault="000F5F68" w:rsidP="00BA2AA2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83"/>
        <w:gridCol w:w="1789"/>
        <w:gridCol w:w="2673"/>
      </w:tblGrid>
      <w:tr w:rsidR="00BA2AA2" w:rsidRPr="00BA2AA2" w:rsidTr="000F5F68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документа,</w:t>
            </w:r>
          </w:p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Кем выдан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BA2AA2" w:rsidRPr="00BA2AA2" w:rsidRDefault="00BA2AA2" w:rsidP="00BA2AA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Законом Московской области от 01.06.2011 № 73/2011-ОЗ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«О бесплатном предоставлении земельных участков многодетным семьям в Московской области» прошу Вас поставить мою многодетную семью на учет в целях бесплатного предоставления земельного участка.</w:t>
      </w:r>
    </w:p>
    <w:p w:rsidR="00BA2AA2" w:rsidRPr="00BA2AA2" w:rsidRDefault="00BA2AA2" w:rsidP="00BA2AA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Целью использования земельного участка является:</w:t>
      </w:r>
    </w:p>
    <w:p w:rsidR="00BA2AA2" w:rsidRPr="00BA2AA2" w:rsidRDefault="00BA2AA2" w:rsidP="00BA2AA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индивидуальное жилищное строительство</w:t>
      </w:r>
    </w:p>
    <w:p w:rsidR="00BA2AA2" w:rsidRPr="00BA2AA2" w:rsidRDefault="00BA2AA2" w:rsidP="00BA2AA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ведение личного подсобного хозяйства (приусадебный земельный участок)</w:t>
      </w:r>
    </w:p>
    <w:p w:rsidR="00BA2AA2" w:rsidRPr="00BA2AA2" w:rsidRDefault="00BA2AA2" w:rsidP="00BA2AA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ведение садоводства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Право на получение земельного участка в собственность бесплатно имеют следующие члены моей многодетной семьи: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8"/>
        <w:gridCol w:w="1337"/>
        <w:gridCol w:w="1442"/>
        <w:gridCol w:w="3045"/>
        <w:gridCol w:w="2117"/>
      </w:tblGrid>
      <w:tr w:rsidR="00BA2AA2" w:rsidRPr="00BA2AA2" w:rsidTr="00BA2AA2">
        <w:tc>
          <w:tcPr>
            <w:tcW w:w="1156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ФИО (последнее при наличии) заявителя /членов многодетной семьи</w:t>
            </w:r>
          </w:p>
        </w:tc>
        <w:tc>
          <w:tcPr>
            <w:tcW w:w="647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698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474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Адрес регистрации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  <w:t>по месту жительства</w:t>
            </w:r>
          </w:p>
        </w:tc>
      </w:tr>
      <w:tr w:rsidR="00BA2AA2" w:rsidRPr="00BA2AA2" w:rsidTr="00BA2AA2">
        <w:trPr>
          <w:trHeight w:val="397"/>
        </w:trPr>
        <w:tc>
          <w:tcPr>
            <w:tcW w:w="1156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A2" w:rsidRPr="00BA2AA2" w:rsidTr="00BA2AA2">
        <w:trPr>
          <w:trHeight w:val="397"/>
        </w:trPr>
        <w:tc>
          <w:tcPr>
            <w:tcW w:w="1156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A2AA2">
        <w:rPr>
          <w:rFonts w:ascii="Arial" w:hAnsi="Arial" w:cs="Arial"/>
          <w:sz w:val="24"/>
          <w:szCs w:val="24"/>
        </w:rPr>
        <w:t xml:space="preserve">К заявлению прилагаю следующие документы: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</w:p>
    <w:p w:rsidR="00BA2AA2" w:rsidRPr="00BA2AA2" w:rsidRDefault="00BA2AA2" w:rsidP="00BA2A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С Порядком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постановки многодетных семей на учет в целях бесплатного предоставления земельных участков</w:t>
      </w:r>
      <w:r w:rsidRPr="00BA2AA2">
        <w:rPr>
          <w:rFonts w:ascii="Arial" w:hAnsi="Arial" w:cs="Arial"/>
          <w:sz w:val="24"/>
          <w:szCs w:val="24"/>
        </w:rPr>
        <w:t xml:space="preserve"> ознакомлен(-а).</w:t>
      </w:r>
    </w:p>
    <w:p w:rsidR="00BA2AA2" w:rsidRPr="00BA2AA2" w:rsidRDefault="00BA2AA2" w:rsidP="00BA2A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Об ответственности за достоверность предоставленных сведений, указанных </w:t>
      </w:r>
      <w:r w:rsidRPr="00BA2AA2">
        <w:rPr>
          <w:rFonts w:ascii="Arial" w:hAnsi="Arial" w:cs="Arial"/>
          <w:sz w:val="24"/>
          <w:szCs w:val="24"/>
        </w:rPr>
        <w:br/>
        <w:t xml:space="preserve">в запросе (заявлении) о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постановке многодетных семей на учет в целях бесплатного предоставления земельных участков</w:t>
      </w:r>
      <w:r w:rsidRPr="00BA2AA2">
        <w:rPr>
          <w:rFonts w:ascii="Arial" w:hAnsi="Arial" w:cs="Arial"/>
          <w:sz w:val="24"/>
          <w:szCs w:val="24"/>
        </w:rPr>
        <w:t>, предупрежден(-а).</w:t>
      </w:r>
    </w:p>
    <w:p w:rsidR="00BA2AA2" w:rsidRPr="00BA2AA2" w:rsidRDefault="00BA2AA2" w:rsidP="00BA2AA2">
      <w:pPr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______________                _____________________________               «___» _______ 20__ </w:t>
      </w: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(Подпись заявителя)                  (ФИО (последнее при наличии)  заявителя)</w:t>
      </w: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</w:rPr>
        <w:t>Заявление принято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  <w:t>,</w:t>
      </w:r>
      <w:r w:rsidRPr="00BA2AA2">
        <w:rPr>
          <w:rFonts w:ascii="Arial" w:hAnsi="Arial" w:cs="Arial"/>
          <w:sz w:val="24"/>
          <w:szCs w:val="24"/>
        </w:rPr>
        <w:t xml:space="preserve"> д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анные, указанные в запросе (заявлении), соответствуют данным, указанным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в представленных заявителем документах.</w:t>
      </w:r>
    </w:p>
    <w:p w:rsidR="00BA2AA2" w:rsidRPr="00BA2AA2" w:rsidRDefault="00BA2AA2" w:rsidP="00BA2AA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6"/>
        <w:gridCol w:w="281"/>
        <w:gridCol w:w="2698"/>
        <w:gridCol w:w="235"/>
        <w:gridCol w:w="3261"/>
      </w:tblGrid>
      <w:tr w:rsidR="00BA2AA2" w:rsidRPr="00BA2AA2" w:rsidTr="00BA2AA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2AA2" w:rsidRPr="00BA2AA2" w:rsidRDefault="00BA2AA2" w:rsidP="00BA2AA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2AA2" w:rsidRPr="00BA2AA2" w:rsidRDefault="00BA2AA2" w:rsidP="00BA2A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BA2AA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(ФИО (последнее при наличии)</w:t>
            </w:r>
            <w:r w:rsidRPr="00BA2AA2"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(дата приема запроса (заявления)</w:t>
            </w:r>
          </w:p>
        </w:tc>
        <w:tc>
          <w:tcPr>
            <w:tcW w:w="236" w:type="dxa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(подпись должностного лица, муниципального служащего, работника Администрации)</w:t>
            </w:r>
          </w:p>
        </w:tc>
      </w:tr>
    </w:tbl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60" w:name="_Toc102638579"/>
      <w:r w:rsidRPr="00BA2AA2">
        <w:rPr>
          <w:rFonts w:ascii="Arial" w:hAnsi="Arial" w:cs="Arial"/>
          <w:bCs/>
          <w:iCs/>
          <w:sz w:val="24"/>
          <w:szCs w:val="24"/>
        </w:rPr>
        <w:t xml:space="preserve">Приложение </w:t>
      </w:r>
      <w:bookmarkEnd w:id="158"/>
      <w:r w:rsidRPr="00BA2AA2">
        <w:rPr>
          <w:rFonts w:ascii="Arial" w:hAnsi="Arial" w:cs="Arial"/>
          <w:bCs/>
          <w:iCs/>
          <w:sz w:val="24"/>
          <w:szCs w:val="24"/>
        </w:rPr>
        <w:t>5</w:t>
      </w:r>
      <w:bookmarkEnd w:id="160"/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Согласие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субъектов персональных данных, указанных в документах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(сведениях), представляемых заявителем, на обработку персональных данных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    Я,________________________________________________________________________,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(указать фамилию, имя, отчество (при наличии)</w:t>
      </w:r>
    </w:p>
    <w:p w:rsidR="00BA2AA2" w:rsidRPr="00BA2AA2" w:rsidRDefault="00BA2AA2" w:rsidP="00BA2AA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в соответствии с требованиями Федерального закона от 27.07.2006 № 152-ФЗ </w:t>
      </w:r>
      <w:r w:rsidRPr="00BA2AA2">
        <w:rPr>
          <w:rFonts w:ascii="Arial" w:hAnsi="Arial" w:cs="Arial"/>
          <w:bCs/>
          <w:sz w:val="24"/>
          <w:szCs w:val="24"/>
        </w:rPr>
        <w:br/>
        <w:t>«О персональных данных» зарегистрирован _______ по адресу: ____________, документ, удостоверяющий личность: __________________</w:t>
      </w:r>
      <w:r w:rsidRPr="00BA2AA2">
        <w:rPr>
          <w:rFonts w:ascii="Arial" w:hAnsi="Arial" w:cs="Arial"/>
          <w:bCs/>
          <w:sz w:val="24"/>
          <w:szCs w:val="24"/>
          <w:vertAlign w:val="superscript"/>
        </w:rPr>
        <w:footnoteReference w:id="2"/>
      </w:r>
      <w:r w:rsidRPr="00BA2AA2">
        <w:rPr>
          <w:rFonts w:ascii="Arial" w:hAnsi="Arial" w:cs="Arial"/>
          <w:bCs/>
          <w:sz w:val="24"/>
          <w:szCs w:val="24"/>
        </w:rPr>
        <w:t xml:space="preserve"> (</w:t>
      </w:r>
      <w:r w:rsidRPr="00BA2AA2">
        <w:rPr>
          <w:rFonts w:ascii="Arial" w:hAnsi="Arial" w:cs="Arial"/>
          <w:bCs/>
          <w:i/>
          <w:sz w:val="24"/>
          <w:szCs w:val="24"/>
        </w:rPr>
        <w:t>указать наименование документа, номер, сведения о дате выдачи документа и выдавшем его органе</w:t>
      </w:r>
      <w:r w:rsidRPr="00BA2AA2">
        <w:rPr>
          <w:rFonts w:ascii="Arial" w:hAnsi="Arial" w:cs="Arial"/>
          <w:bCs/>
          <w:sz w:val="24"/>
          <w:szCs w:val="24"/>
        </w:rPr>
        <w:t xml:space="preserve">) свободно, своей волей и в своем интересе даю свое информированное сознательное согласие на обработку моих персональных данных </w:t>
      </w:r>
      <w:r w:rsidRPr="00BA2AA2">
        <w:rPr>
          <w:rFonts w:ascii="Arial" w:hAnsi="Arial" w:cs="Arial"/>
          <w:sz w:val="24"/>
          <w:szCs w:val="24"/>
        </w:rPr>
        <w:t>Администрацией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_____________________, (</w:t>
      </w:r>
      <w:r w:rsidRPr="00BA2AA2">
        <w:rPr>
          <w:rFonts w:ascii="Arial" w:eastAsia="Calibri" w:hAnsi="Arial" w:cs="Arial"/>
          <w:i/>
          <w:sz w:val="24"/>
          <w:szCs w:val="24"/>
          <w:lang w:eastAsia="en-US"/>
        </w:rPr>
        <w:t>указать наименование Администрации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Pr="00BA2AA2">
        <w:rPr>
          <w:rFonts w:ascii="Arial" w:hAnsi="Arial" w:cs="Arial"/>
          <w:bCs/>
          <w:sz w:val="24"/>
          <w:szCs w:val="24"/>
        </w:rPr>
        <w:t xml:space="preserve">исключительно с целью </w:t>
      </w:r>
      <w:r w:rsidRPr="00BA2AA2">
        <w:rPr>
          <w:rFonts w:ascii="Arial" w:hAnsi="Arial" w:cs="Arial"/>
          <w:sz w:val="24"/>
          <w:szCs w:val="24"/>
        </w:rPr>
        <w:t>постановки многодетной семьи на учет в целях бесплатного предоставления земельных участков</w:t>
      </w:r>
      <w:r w:rsidRPr="00BA2AA2">
        <w:rPr>
          <w:rFonts w:ascii="Arial" w:hAnsi="Arial" w:cs="Arial"/>
          <w:bCs/>
          <w:sz w:val="24"/>
          <w:szCs w:val="24"/>
        </w:rPr>
        <w:t xml:space="preserve"> согласно Закону Московской области от 01.06.2011 № 73/2011-ОЗ «О бесплатном предоставлении земельных участков многодетным семьям в Московской области».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>В ходе обработки заявления о постановке многодетной семьи на учет в целях бесплатного предоставления земельного участка,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удаление, уничтожение персональных данных.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Передача персональных данных, указанных в заявлении о постановке многодетной семьи на учет в целях бесплатного предоставления земельного участка,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Данное согласие вступает в силу со дня его подписания и действует </w:t>
      </w:r>
      <w:r w:rsidRPr="00BA2AA2">
        <w:rPr>
          <w:rFonts w:ascii="Arial" w:hAnsi="Arial" w:cs="Arial"/>
          <w:bCs/>
          <w:sz w:val="24"/>
          <w:szCs w:val="24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:rsidR="00BA2AA2" w:rsidRPr="00BA2AA2" w:rsidRDefault="00BA2AA2" w:rsidP="00BA2AA2">
      <w:pPr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______________                 ___________________________________   «___» _______ 20__ г.   </w:t>
      </w:r>
    </w:p>
    <w:p w:rsidR="00BA2AA2" w:rsidRPr="00BA2AA2" w:rsidRDefault="00BA2AA2" w:rsidP="00BA2AA2">
      <w:pPr>
        <w:keepNext/>
        <w:spacing w:line="276" w:lineRule="auto"/>
        <w:outlineLvl w:val="0"/>
        <w:rPr>
          <w:rFonts w:ascii="Arial" w:hAnsi="Arial" w:cs="Arial"/>
          <w:sz w:val="24"/>
          <w:szCs w:val="24"/>
        </w:rPr>
        <w:sectPr w:rsidR="00BA2AA2" w:rsidRPr="00BA2AA2" w:rsidSect="00B1186C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(Подпись заявителя)                      (ФИО (последнее при наличии)  заявителя</w:t>
      </w:r>
      <w:bookmarkStart w:id="161" w:name="_Ref437561441"/>
      <w:bookmarkStart w:id="162" w:name="_Ref437561184"/>
      <w:bookmarkStart w:id="163" w:name="_Ref437561208"/>
      <w:bookmarkStart w:id="164" w:name="_Toc437973306"/>
      <w:bookmarkStart w:id="165" w:name="_Toc438110048"/>
      <w:bookmarkStart w:id="166" w:name="_Toc438376260"/>
    </w:p>
    <w:p w:rsidR="00BA2AA2" w:rsidRPr="00BA2AA2" w:rsidRDefault="00BA2AA2" w:rsidP="00BA2AA2">
      <w:pPr>
        <w:keepNext/>
        <w:spacing w:line="276" w:lineRule="auto"/>
        <w:ind w:left="9639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67" w:name="_Toc528859849"/>
      <w:bookmarkStart w:id="168" w:name="_Toc102638581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bookmarkEnd w:id="167"/>
      <w:r w:rsidRPr="00BA2AA2">
        <w:rPr>
          <w:rFonts w:ascii="Arial" w:hAnsi="Arial" w:cs="Arial"/>
          <w:bCs/>
          <w:iCs/>
          <w:sz w:val="24"/>
          <w:szCs w:val="24"/>
        </w:rPr>
        <w:t>6</w:t>
      </w:r>
      <w:bookmarkEnd w:id="168"/>
    </w:p>
    <w:p w:rsidR="00BA2AA2" w:rsidRPr="00BA2AA2" w:rsidRDefault="00BA2AA2" w:rsidP="00BA2AA2">
      <w:pPr>
        <w:ind w:left="9639" w:right="-365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69" w:name="_Toc102638582"/>
      <w:r w:rsidRPr="00BA2AA2">
        <w:rPr>
          <w:rFonts w:ascii="Arial" w:hAnsi="Arial" w:cs="Arial"/>
          <w:sz w:val="24"/>
          <w:szCs w:val="24"/>
        </w:rPr>
        <w:t xml:space="preserve">Требования к представлению документов (категорий документов), </w:t>
      </w:r>
      <w:r w:rsidRPr="00BA2AA2">
        <w:rPr>
          <w:rFonts w:ascii="Arial" w:hAnsi="Arial" w:cs="Arial"/>
          <w:bCs/>
          <w:iCs/>
          <w:sz w:val="24"/>
          <w:szCs w:val="24"/>
        </w:rPr>
        <w:br/>
      </w:r>
      <w:r w:rsidRPr="00BA2AA2">
        <w:rPr>
          <w:rFonts w:ascii="Arial" w:hAnsi="Arial" w:cs="Arial"/>
          <w:sz w:val="24"/>
          <w:szCs w:val="24"/>
        </w:rPr>
        <w:t>необходимых</w:t>
      </w:r>
      <w:bookmarkEnd w:id="169"/>
      <w:r w:rsidRPr="00BA2AA2">
        <w:rPr>
          <w:rFonts w:ascii="Arial" w:hAnsi="Arial" w:cs="Arial"/>
          <w:sz w:val="24"/>
          <w:szCs w:val="24"/>
        </w:rPr>
        <w:t xml:space="preserve"> </w:t>
      </w:r>
      <w:bookmarkStart w:id="170" w:name="_Toc102638583"/>
      <w:r w:rsidRPr="00BA2AA2">
        <w:rPr>
          <w:rFonts w:ascii="Arial" w:hAnsi="Arial" w:cs="Arial"/>
          <w:bCs/>
          <w:iCs/>
          <w:sz w:val="24"/>
          <w:szCs w:val="24"/>
        </w:rPr>
        <w:t>для предоставления муниципальной услуги</w:t>
      </w:r>
      <w:bookmarkEnd w:id="170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ff0"/>
        <w:tblW w:w="14758" w:type="dxa"/>
        <w:tblInd w:w="-2" w:type="dxa"/>
        <w:tblLook w:val="04A0" w:firstRow="1" w:lastRow="0" w:firstColumn="1" w:lastColumn="0" w:noHBand="0" w:noVBand="1"/>
      </w:tblPr>
      <w:tblGrid>
        <w:gridCol w:w="2231"/>
        <w:gridCol w:w="198"/>
        <w:gridCol w:w="1898"/>
        <w:gridCol w:w="181"/>
        <w:gridCol w:w="73"/>
        <w:gridCol w:w="2710"/>
        <w:gridCol w:w="68"/>
        <w:gridCol w:w="4249"/>
        <w:gridCol w:w="471"/>
        <w:gridCol w:w="2679"/>
      </w:tblGrid>
      <w:tr w:rsidR="00BA2AA2" w:rsidRPr="00BA2AA2" w:rsidTr="000F5F68">
        <w:trPr>
          <w:trHeight w:val="2303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Категория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электронной подаче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BA2AA2" w:rsidRPr="00BA2AA2" w:rsidTr="000F5F68">
        <w:trPr>
          <w:trHeight w:val="201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BA2AA2" w:rsidRPr="00BA2AA2" w:rsidTr="000F5F68"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BA2AA2" w:rsidRPr="00BA2AA2" w:rsidTr="000F5F68">
        <w:trPr>
          <w:trHeight w:val="1275"/>
        </w:trPr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Заполняется интерактивная форма запроса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BA2AA2" w:rsidRPr="00BA2AA2" w:rsidTr="000F5F68">
        <w:trPr>
          <w:trHeight w:val="1153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Документ,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удостоверяющий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Электронный образ документа не предоставляется,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заявитель авторизуется на РПГУ посредством подтвержденной учетной записи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федеральной государственной информационной системе «Единая система идентификации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систем, используемых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государственных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муниципальных услуг в электронной форме»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(далее – ЕСИА)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Del="00B57921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254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  <w:r w:rsidRPr="00BA2AA2" w:rsidDel="00471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Del="00B57921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555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Del="00B57921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972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20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Del="00B57921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26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Документы,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выданные компетентными органами иностранных государств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 xml:space="preserve">в удостоверение актов гражданского состояния, совершенных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 xml:space="preserve">вне пределов территории Российской Федерации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законам соответствующих иностранных государств, подтверждающие родственные отношения членов многодетной семьи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</w: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>о рождении (усыновлении, удочерении) детей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Предоставляется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электронный </w:t>
            </w: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>образ документа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Предоставляется копия </w:t>
            </w: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136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Документ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  <w:t>о заключении (расторжении) брака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A2" w:rsidRPr="00BA2AA2" w:rsidTr="000F5F68">
        <w:trPr>
          <w:trHeight w:val="3812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Документ о смерти супруга(-и)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A2" w:rsidRPr="00BA2AA2" w:rsidTr="000F5F68">
        <w:trPr>
          <w:trHeight w:val="167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Согласие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на обработку персональных данных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Согласие субъектов персональных данных, указанных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документах, представляемых заявителем,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обработку персональных данных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оригинал документа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A2AA2" w:rsidRPr="00BA2AA2" w:rsidTr="000F5F68">
        <w:trPr>
          <w:trHeight w:val="611"/>
        </w:trPr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BA2AA2" w:rsidRPr="00BA2AA2" w:rsidTr="000F5F68">
        <w:trPr>
          <w:trHeight w:val="167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Документ, подтверждающий место жительства на территории Московской области заявителя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членов многодетной семьи заявителя (не менее 5 (пяти) лет)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67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Документы, удостоверяющие гражданство Российской Федерации заявителя и членов многодетной семьи заявителя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Документы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о заключении (расторжении) брака, о смерти супруга(-и)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96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Документы о лишении родительских прав или ограничении в родительских правах на ребенка (детей),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 xml:space="preserve">в отношении которого (которых) заявитель лишен родительских прав или ограничен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в родительских правах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5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Документы об отмене усыновления ребенка (детей)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200"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286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Del="008C7937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Документы об установлении опеки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попечительства в отношении ребенка (детей), оставшихся без попечения родителей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200"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26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Документы о нахождении ребенка (детей) на полном государственном обеспечении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оригинал документа для снятия копии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200"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Предоставляется копия документа, заверенная надлежащим </w:t>
            </w: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образом/электронный образ документа</w:t>
            </w:r>
          </w:p>
        </w:tc>
      </w:tr>
      <w:tr w:rsidR="00BA2AA2" w:rsidRPr="00BA2AA2" w:rsidTr="000F5F6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на территории Российской Федерации (сведения с 1997 года)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  <w:r w:rsidRPr="00BA2AA2" w:rsidDel="00583E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2AA2" w:rsidRPr="00BA2AA2" w:rsidTr="000F5F6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до 1997 года)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  <w:r w:rsidRPr="00BA2AA2" w:rsidDel="00583E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2AA2" w:rsidRPr="00BA2AA2" w:rsidTr="000F5F6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Документы, содержащие информацию о постановке на учет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  <w:r w:rsidRPr="00BA2AA2" w:rsidDel="00583E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  <w:sectPr w:rsidR="00BA2AA2" w:rsidRPr="00BA2AA2" w:rsidSect="00B1186C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71" w:name="_Toc528859851"/>
      <w:bookmarkStart w:id="172" w:name="_Toc102638584"/>
      <w:bookmarkStart w:id="173" w:name="_Toc441496573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bookmarkEnd w:id="171"/>
      <w:r w:rsidRPr="00BA2AA2">
        <w:rPr>
          <w:rFonts w:ascii="Arial" w:hAnsi="Arial" w:cs="Arial"/>
          <w:bCs/>
          <w:iCs/>
          <w:sz w:val="24"/>
          <w:szCs w:val="24"/>
        </w:rPr>
        <w:t>7</w:t>
      </w:r>
      <w:bookmarkEnd w:id="172"/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</w:p>
    <w:p w:rsidR="00BA2AA2" w:rsidRPr="00BA2AA2" w:rsidRDefault="00BA2AA2" w:rsidP="000F5F68">
      <w:pPr>
        <w:keepNext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74" w:name="_Toc528859852"/>
      <w:bookmarkStart w:id="175" w:name="_Toc102638585"/>
      <w:r w:rsidRPr="00BA2AA2">
        <w:rPr>
          <w:rFonts w:ascii="Arial" w:hAnsi="Arial" w:cs="Arial"/>
          <w:bCs/>
          <w:iCs/>
          <w:sz w:val="24"/>
          <w:szCs w:val="24"/>
        </w:rPr>
        <w:t xml:space="preserve">Форма </w:t>
      </w:r>
    </w:p>
    <w:p w:rsidR="00BA2AA2" w:rsidRPr="00BA2AA2" w:rsidRDefault="00BA2AA2" w:rsidP="000F5F68">
      <w:pPr>
        <w:keepNext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решения об отказе в приеме документов,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необходимых для </w:t>
      </w:r>
      <w:bookmarkEnd w:id="174"/>
      <w:bookmarkEnd w:id="175"/>
      <w:r w:rsidRPr="00BA2AA2">
        <w:rPr>
          <w:rFonts w:ascii="Arial" w:hAnsi="Arial" w:cs="Arial"/>
          <w:bCs/>
          <w:iCs/>
          <w:sz w:val="24"/>
          <w:szCs w:val="24"/>
        </w:rPr>
        <w:t>предоставления муниципальной услуги</w:t>
      </w:r>
    </w:p>
    <w:p w:rsidR="00BA2AA2" w:rsidRPr="00BA2AA2" w:rsidRDefault="00BA2AA2" w:rsidP="000F5F6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(оформляется на официальном бланке Администрации)</w:t>
      </w:r>
    </w:p>
    <w:p w:rsidR="00BA2AA2" w:rsidRPr="00BA2AA2" w:rsidRDefault="00BA2AA2" w:rsidP="00BA2AA2">
      <w:pPr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Кому: ____________________________________________</w:t>
      </w:r>
      <w:r w:rsidR="000F5F68">
        <w:rPr>
          <w:rFonts w:ascii="Arial" w:eastAsia="Calibri" w:hAnsi="Arial" w:cs="Arial"/>
          <w:sz w:val="24"/>
          <w:szCs w:val="24"/>
        </w:rPr>
        <w:t>__________________________</w:t>
      </w:r>
    </w:p>
    <w:p w:rsidR="00BA2AA2" w:rsidRPr="00BA2AA2" w:rsidRDefault="00BA2AA2" w:rsidP="00BA2AA2">
      <w:pPr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  (фамилия, имя, отчество (при наличии) заявителя) </w:t>
      </w:r>
    </w:p>
    <w:p w:rsidR="00BA2AA2" w:rsidRPr="00BA2AA2" w:rsidRDefault="00BA2AA2" w:rsidP="00BA2AA2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муниципальной услуги «Постановка многодетных семей на учет в целях бесплатного предоставления земельных участков»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В соответствии с Законом Московской области от 01.06.2011 № 73/2011-ОЗ «О бесплатном предоставлении земельных участков многодетным семьям в Московской области», Административным регламентом предоставления муниципальной услуги 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 в приеме запроса о предоставлении</w:t>
      </w:r>
      <w:r w:rsidRPr="00BA2AA2" w:rsidDel="00D46D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услуги «Постановка многодетных семей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на учет в целях бесплатного предоставления земельных участков»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BA2AA2" w:rsidRPr="00BA2AA2" w:rsidRDefault="00BA2AA2" w:rsidP="00BA2AA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f0"/>
        <w:tblW w:w="10206" w:type="dxa"/>
        <w:tblLook w:val="04A0" w:firstRow="1" w:lastRow="0" w:firstColumn="1" w:lastColumn="0" w:noHBand="0" w:noVBand="1"/>
      </w:tblPr>
      <w:tblGrid>
        <w:gridCol w:w="3103"/>
        <w:gridCol w:w="4064"/>
        <w:gridCol w:w="3039"/>
      </w:tblGrid>
      <w:tr w:rsidR="00BA2AA2" w:rsidRPr="00BA2AA2" w:rsidTr="000F5F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в приеме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BA2AA2" w:rsidRPr="00BA2AA2" w:rsidTr="000F5F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A2AA2" w:rsidRPr="00BA2AA2" w:rsidRDefault="00BA2AA2" w:rsidP="000F5F68">
      <w:pPr>
        <w:tabs>
          <w:tab w:val="left" w:pos="1496"/>
        </w:tabs>
        <w:autoSpaceDE w:val="0"/>
        <w:autoSpaceDN w:val="0"/>
        <w:adjustRightInd w:val="0"/>
        <w:spacing w:after="200" w:line="276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Дополнительно информируем:________________________________________________________________</w:t>
      </w:r>
    </w:p>
    <w:p w:rsidR="00BA2AA2" w:rsidRPr="00BA2AA2" w:rsidRDefault="00BA2AA2" w:rsidP="00BA2AA2">
      <w:pPr>
        <w:autoSpaceDE w:val="0"/>
        <w:autoSpaceDN w:val="0"/>
        <w:adjustRightInd w:val="0"/>
        <w:ind w:left="-142" w:hanging="142"/>
        <w:jc w:val="both"/>
        <w:rPr>
          <w:rFonts w:ascii="Arial" w:eastAsia="Calibri" w:hAnsi="Arial" w:cs="Arial"/>
          <w:i/>
          <w:sz w:val="24"/>
          <w:szCs w:val="24"/>
        </w:rPr>
      </w:pPr>
      <w:r w:rsidRPr="00BA2AA2">
        <w:rPr>
          <w:rFonts w:ascii="Arial" w:eastAsia="Calibri" w:hAnsi="Arial" w:cs="Arial"/>
          <w:i/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43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4246"/>
      </w:tblGrid>
      <w:tr w:rsidR="00BA2AA2" w:rsidRPr="00BA2AA2" w:rsidTr="000F5F68">
        <w:tc>
          <w:tcPr>
            <w:tcW w:w="5956" w:type="dxa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2AA2">
              <w:rPr>
                <w:rFonts w:ascii="Arial" w:hAnsi="Arial" w:cs="Arial"/>
              </w:rPr>
              <w:t>___________________________________________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2AA2">
              <w:rPr>
                <w:rFonts w:ascii="Arial" w:hAnsi="Arial" w:cs="Arial"/>
                <w:lang w:eastAsia="en-US"/>
              </w:rPr>
              <w:t>(уполномоченное должностное лицо Администрации)</w:t>
            </w:r>
          </w:p>
        </w:tc>
        <w:tc>
          <w:tcPr>
            <w:tcW w:w="4246" w:type="dxa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A2AA2">
              <w:rPr>
                <w:rFonts w:ascii="Arial" w:hAnsi="Arial" w:cs="Arial"/>
              </w:rPr>
              <w:t>___________________________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A2AA2">
              <w:rPr>
                <w:rFonts w:ascii="Arial" w:eastAsia="Calibri" w:hAnsi="Arial" w:cs="Arial"/>
                <w:lang w:eastAsia="en-US"/>
              </w:rPr>
              <w:t xml:space="preserve">  </w:t>
            </w:r>
            <w:r w:rsidR="00BC37A9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Pr="00BA2A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A2AA2">
              <w:rPr>
                <w:rFonts w:ascii="Arial" w:hAnsi="Arial" w:cs="Arial"/>
                <w:lang w:eastAsia="en-US"/>
              </w:rPr>
              <w:t>(подпись, фамилия, инициалы)</w:t>
            </w:r>
          </w:p>
        </w:tc>
      </w:tr>
    </w:tbl>
    <w:p w:rsidR="00BA2AA2" w:rsidRPr="00BA2AA2" w:rsidRDefault="00BA2AA2" w:rsidP="00BA2AA2">
      <w:pPr>
        <w:rPr>
          <w:rFonts w:ascii="Arial" w:eastAsia="Calibri" w:hAnsi="Arial" w:cs="Arial"/>
          <w:i/>
          <w:sz w:val="24"/>
          <w:szCs w:val="24"/>
        </w:rPr>
      </w:pPr>
      <w:r w:rsidRPr="00BA2AA2">
        <w:rPr>
          <w:rFonts w:ascii="Arial" w:eastAsia="Calibri" w:hAnsi="Arial" w:cs="Arial"/>
          <w:i/>
          <w:sz w:val="24"/>
          <w:szCs w:val="24"/>
        </w:rPr>
        <w:t xml:space="preserve">  </w:t>
      </w: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  <w:sectPr w:rsidR="00BA2AA2" w:rsidRPr="00BA2AA2" w:rsidSect="00B1186C">
          <w:headerReference w:type="default" r:id="rId12"/>
          <w:footerReference w:type="default" r:id="rId13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>«____»_______________20_</w:t>
      </w:r>
    </w:p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76" w:name="_Toc102638586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>Приложение 8</w:t>
      </w:r>
      <w:bookmarkEnd w:id="176"/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spacing w:line="276" w:lineRule="auto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bookmarkStart w:id="177" w:name="_Toc91253298"/>
      <w:bookmarkStart w:id="178" w:name="_Toc102638587"/>
      <w:r w:rsidRPr="00BA2AA2">
        <w:rPr>
          <w:rFonts w:ascii="Arial" w:hAnsi="Arial" w:cs="Arial"/>
          <w:sz w:val="24"/>
          <w:szCs w:val="24"/>
          <w:lang w:eastAsia="ar-SA"/>
        </w:rPr>
        <w:t xml:space="preserve">Перечень </w:t>
      </w:r>
      <w:r w:rsidRPr="00BA2AA2">
        <w:rPr>
          <w:rFonts w:ascii="Arial" w:hAnsi="Arial" w:cs="Arial"/>
          <w:sz w:val="24"/>
          <w:szCs w:val="24"/>
          <w:lang w:eastAsia="ar-SA"/>
        </w:rPr>
        <w:br/>
        <w:t xml:space="preserve">общих признаков, по которым объединяются </w:t>
      </w:r>
      <w:r w:rsidRPr="00BA2AA2">
        <w:rPr>
          <w:rFonts w:ascii="Arial" w:hAnsi="Arial" w:cs="Arial"/>
          <w:sz w:val="24"/>
          <w:szCs w:val="24"/>
          <w:lang w:eastAsia="ar-SA"/>
        </w:rPr>
        <w:br/>
        <w:t xml:space="preserve">категории заявителей, а также комбинации признаков заявителей, </w:t>
      </w:r>
      <w:r w:rsidRPr="00BA2AA2">
        <w:rPr>
          <w:rFonts w:ascii="Arial" w:hAnsi="Arial" w:cs="Arial"/>
          <w:sz w:val="24"/>
          <w:szCs w:val="24"/>
          <w:lang w:eastAsia="ar-SA"/>
        </w:rPr>
        <w:br/>
        <w:t>каждая из которых соответствует одному варианту предоставления муниципальной услуги</w:t>
      </w:r>
      <w:bookmarkEnd w:id="177"/>
      <w:bookmarkEnd w:id="178"/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ff0"/>
        <w:tblW w:w="10206" w:type="dxa"/>
        <w:tblLook w:val="04A0" w:firstRow="1" w:lastRow="0" w:firstColumn="1" w:lastColumn="0" w:noHBand="0" w:noVBand="1"/>
      </w:tblPr>
      <w:tblGrid>
        <w:gridCol w:w="731"/>
        <w:gridCol w:w="4667"/>
        <w:gridCol w:w="4808"/>
      </w:tblGrid>
      <w:tr w:rsidR="00BA2AA2" w:rsidRPr="00BA2AA2" w:rsidTr="000F5F6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Общие признаки,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по которым объединяются категории заявителей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2AA2" w:rsidRPr="00BA2AA2" w:rsidTr="000F5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Категории заявителей</w:t>
            </w:r>
          </w:p>
        </w:tc>
      </w:tr>
      <w:tr w:rsidR="00BA2AA2" w:rsidRPr="00BA2AA2" w:rsidTr="000F5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Физическое лицо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(гражданин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Один из родителей, одинокая(-ий) мать (отец), усыновитель, отчим (мачеха), указанные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ar-SA"/>
              </w:rPr>
              <w:t xml:space="preserve">в подпункте 2.2.1 пункта 2.2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Административного регламента</w:t>
            </w:r>
          </w:p>
        </w:tc>
      </w:tr>
      <w:tr w:rsidR="00BA2AA2" w:rsidRPr="00BA2AA2" w:rsidTr="000F5F6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Комбинации признаков заявителей,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каждая из которых соответствует одному варианту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предоставления муниципальной услуги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Вариант предоставления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муниципальной услуги</w:t>
            </w:r>
          </w:p>
        </w:tc>
      </w:tr>
      <w:tr w:rsidR="00BA2AA2" w:rsidRPr="00BA2AA2" w:rsidTr="000F5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Физическое лицо (гражданин Российской Федерации) –</w:t>
            </w: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один из родителей (одинокая(-ий) мать (отец), усыновитель, отчим(мачеха), указанные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ar-SA"/>
              </w:rPr>
              <w:t xml:space="preserve">в подпункте 2.2.1 пункта 2.2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Административного регламента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sz w:val="24"/>
          <w:szCs w:val="24"/>
          <w:lang w:eastAsia="ar-SA"/>
        </w:rPr>
        <w:sectPr w:rsidR="00BA2AA2" w:rsidRPr="00BA2AA2" w:rsidSect="00B1186C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BA2AA2" w:rsidRPr="00BA2AA2" w:rsidRDefault="00BA2AA2" w:rsidP="00BA2AA2">
      <w:pPr>
        <w:spacing w:line="276" w:lineRule="auto"/>
        <w:ind w:left="10206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bookmarkStart w:id="179" w:name="_Toc528859859"/>
      <w:bookmarkStart w:id="180" w:name="_Toc437973310"/>
      <w:bookmarkStart w:id="181" w:name="_Toc438110052"/>
      <w:bookmarkStart w:id="182" w:name="_Toc438376264"/>
      <w:bookmarkEnd w:id="161"/>
      <w:bookmarkEnd w:id="162"/>
      <w:bookmarkEnd w:id="163"/>
      <w:bookmarkEnd w:id="164"/>
      <w:bookmarkEnd w:id="165"/>
      <w:bookmarkEnd w:id="166"/>
      <w:bookmarkEnd w:id="173"/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lastRenderedPageBreak/>
        <w:t>Приложение</w:t>
      </w:r>
      <w:bookmarkEnd w:id="179"/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9</w:t>
      </w:r>
    </w:p>
    <w:p w:rsidR="00BA2AA2" w:rsidRPr="00BA2AA2" w:rsidRDefault="00BA2AA2" w:rsidP="00BA2AA2">
      <w:pPr>
        <w:spacing w:after="200" w:line="276" w:lineRule="auto"/>
        <w:ind w:left="10206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83" w:name="_Toc528859860"/>
      <w:r w:rsidRPr="00BA2AA2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spacing w:after="200" w:line="276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bookmarkStart w:id="184" w:name="_Toc91253302"/>
      <w:bookmarkStart w:id="185" w:name="_Toc441496581"/>
      <w:bookmarkStart w:id="186" w:name="_Toc486602981"/>
      <w:bookmarkStart w:id="187" w:name="_Toc528859861"/>
      <w:bookmarkEnd w:id="183"/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br/>
        <w:t>в зависимости от варианта предоставления муниципальной услуги</w:t>
      </w:r>
      <w:bookmarkEnd w:id="184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Вариант предоставления муниципальной услуги 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 соответствии с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пунктом 17.1 Административного регламента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tbl>
      <w:tblPr>
        <w:tblStyle w:val="aff0"/>
        <w:tblW w:w="14772" w:type="dxa"/>
        <w:tblLook w:val="04A0" w:firstRow="1" w:lastRow="0" w:firstColumn="1" w:lastColumn="0" w:noHBand="0" w:noVBand="1"/>
      </w:tblPr>
      <w:tblGrid>
        <w:gridCol w:w="2620"/>
        <w:gridCol w:w="11"/>
        <w:gridCol w:w="23"/>
        <w:gridCol w:w="670"/>
        <w:gridCol w:w="2361"/>
        <w:gridCol w:w="11"/>
        <w:gridCol w:w="49"/>
        <w:gridCol w:w="339"/>
        <w:gridCol w:w="2125"/>
        <w:gridCol w:w="10"/>
        <w:gridCol w:w="54"/>
        <w:gridCol w:w="286"/>
        <w:gridCol w:w="2068"/>
        <w:gridCol w:w="84"/>
        <w:gridCol w:w="10"/>
        <w:gridCol w:w="276"/>
        <w:gridCol w:w="3712"/>
        <w:gridCol w:w="63"/>
      </w:tblGrid>
      <w:tr w:rsidR="00BA2AA2" w:rsidRPr="00BA2AA2" w:rsidTr="000F5F68">
        <w:tc>
          <w:tcPr>
            <w:tcW w:w="14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tabs>
                <w:tab w:val="left" w:pos="10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</w:p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необходимых для предоставления муниципальной услуги</w:t>
            </w:r>
          </w:p>
        </w:tc>
      </w:tr>
      <w:tr w:rsidR="00BA2AA2" w:rsidRPr="00BA2AA2" w:rsidTr="000F5F68"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A2AA2" w:rsidRPr="00BA2AA2" w:rsidTr="000F5F68">
        <w:trPr>
          <w:trHeight w:val="134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BA2AA2" w:rsidRPr="00BA2AA2" w:rsidTr="000F5F68">
        <w:trPr>
          <w:trHeight w:val="424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РПГУ/ВИС/Администрация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Прием и предварительная проверка запроса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на предмет наличия основания для отказа в приеме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регистрация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запроса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принятие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(один) рабочий день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ind w:firstLine="5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Запрос оформляется в соответствии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 Приложением 4 к Административному регламенту.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 запросу прилагаются документы, указанные в пункте 8.1 Административного регламента.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Заявителем по собственной инициативе могут быть представлены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документы, указанные в пункте 8.2 Административного регламента.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Запрос может быть подан заявителем посредством РПГУ, в Администрацию лично, по электронной почте, почтовым отправлением.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подаче запроса в Администрацию лично, по электронной почте, почтовым отправлением, должностное лицо, муниципальный служащий, работник Администрации устанавливает соответствие личности заявителя документам, удостоверяющим личность.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Администрации, работник МФЦ проверяют запрос на предмет наличия оснований для отказа в приеме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форме согласно Приложению 7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отправлением, выдается заявителю в Администрации 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не позднее 30 (Тридцати) минут с момента получения от него документов.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BA2AA2" w:rsidRPr="00BA2AA2" w:rsidTr="000F5F68">
        <w:tc>
          <w:tcPr>
            <w:tcW w:w="14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Место выполнения административного действия (процедуры)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Срок выполнения административного действия (процедуры)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ind w:firstLine="5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A2AA2" w:rsidRPr="00BA2AA2" w:rsidTr="000F5F68"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 организаций, направление межведомственного информационного запроса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Тот же рабочий день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в перечне документов, необходимых для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услуги, документов, находящихся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распоряжении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у органов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организаций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Основанием для начала административного действия (процедуры),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а также для направления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межведомственного информационного запроса является наличие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распоряжении у органов, организаций.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Министерство внутренних дел Российской Федерации.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из основного документа, удостоверяющего личность гражданина Российской Федерации, в отношении заявителя и членов многодетной семьи заявителя, включая ФИО (последнее при наличии), дата рождения, серия и номер документа, удостоверяющего личность гражданина Российской Федерации, кем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когда он выдан;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сведения, подтверждающие место жительства на территории Московской области заявителя, его супруги(-и) (не менее 5 лет) 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их детей, включая адрес регистрации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 месту жительства;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сведения о документах, удостоверяющих гражданство Российской Федерации заявителя и членов многодетной семьи заявителя, включая гражданство заявителя и членов многодетной семьи заявителя;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Федеральную налоговую службу Российской Федерации. 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супруга(-и), включая ФИО (последнее при наличии) ребенка (детей), дата его рождения, серия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номер свидетельства о рождении ребенка (детей), кем и когда оно выдано, а также номер и дата актовой записи, ФИО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(последнее при наличии) родителей, дата заключения (расторжения) брака, серия и номер свидетельства о заключении (расторжении) брака, кем и когда оно выдано, дата смерти супруга(-и);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Пенсионный фонд Российской Федерации.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о лишении родительских прав или ограничении в родительских правах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ребенка (детей), в отношении которого (которых) заявитель лишен родительских прав или ограничен в родительских правах, </w:t>
            </w:r>
            <w:r w:rsidRPr="00BA2AA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включая дату лишения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родительских прав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ограничения в родительских правах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ребенка (детей), номер решения кем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когда оно выдано, ФИО (последнее при наличии) ребенка (детей), в отношении которых родители лишены или ограничены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родительских правах;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об отмене усыновления ребенка (детей)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A2AA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включая дату отмены усыновления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ребенка (детей),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номер решения кем и когда оно выдано, ФИО (последнее при наличии) ребенка (детей),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отношении которых отменено усыновление;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об установлении опеки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попечительства в отношении ребенка (детей), оставшихся без попечения родителей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A2AA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включая дату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установлении опеки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попечительства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отношении которых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установлена опека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попечительство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о нахождении ребенка (детей) на полном государственном обеспечении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A2AA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включая дату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о помещении ребенка (детей) на полное государственное обеспечение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номер решения кем и когда оно выдано, ФИО (последнее при наличии) ребенка (детей),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помещенного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на полное государственное обеспечение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Федеральную службу государственной регистрации, кадастра и картографии.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этом для предоставления муниципальной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года), включающая вид объекта недвижимости и его назначение,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 или отсутствие ограничений и обременений;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Государственное бюджетное учреждение Московской области «Московское областное бюро технической инвентаризации».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на территории Московской области (сведения до 1997 года), включающая вид объекта недвижимости и его назначение, его кадастровый номер и площадь, адрес месторасположения объекта, дата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номер государственной регистрации права, основание регистрации права, вид права,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вид разрешенного использования, наличие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или отсутствие ограничений и обременений;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органы местного самоуправления городских округов Московской области.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сведения, содержащие информацию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постановке на учет и предоставлении членам многодетной семьи заявителя земельного участка в органе местного самоуправления городского округа Московской области, включая дату постановки на учет (предоставления) членам многодетной семьи заявителя земельного участка).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межведомственного информационного запроса.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A2AA2" w:rsidRPr="00BA2AA2" w:rsidTr="000F5F68"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Не более 5 (пяти) рабочих дней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на межведомственные информационные запросы.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BA2AA2" w:rsidRPr="00BA2AA2" w:rsidTr="000F5F68">
        <w:tc>
          <w:tcPr>
            <w:tcW w:w="14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3. Принятие решения о предоставлении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(об отказе в предоставлении) муниципальной услуги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A2AA2" w:rsidRPr="00BA2AA2" w:rsidTr="000F5F68"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отсутствия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предоставлении (об отказе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highlight w:val="red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(один) рабочий день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Отсутствие или наличие основания 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соответствии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 законодательством Российской Федерации,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установленных Административным регламентом, определяет возможность предоставления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к Административному регламенту или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об отказе в ее предоставлении по форме согласно Приложению 2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BA2AA2" w:rsidRPr="00BA2AA2" w:rsidTr="000F5F68"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Администрация/ВИС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проекта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решения о предоставлении (об отказе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1 (Один) рабочий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день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Соответствие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Уполномоченное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течение 1 (Одного) рабочего дня.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ВИС в виде решения о предоставлении муниципальной услуги или об отказе в ее предоставлении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BA2AA2" w:rsidRPr="00BA2AA2" w:rsidTr="000F5F68">
        <w:trPr>
          <w:gridAfter w:val="1"/>
          <w:wAfter w:w="63" w:type="dxa"/>
        </w:trPr>
        <w:tc>
          <w:tcPr>
            <w:tcW w:w="14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ind w:left="108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A2AA2" w:rsidRPr="00BA2AA2" w:rsidRDefault="00BA2AA2" w:rsidP="00BA2AA2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4. Предоставление результата предоставления муниципальной услуги</w:t>
            </w:r>
          </w:p>
          <w:p w:rsidR="00BA2AA2" w:rsidRPr="00BA2AA2" w:rsidRDefault="00BA2AA2" w:rsidP="00BA2AA2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rPr>
          <w:gridAfter w:val="1"/>
          <w:wAfter w:w="63" w:type="dxa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A2AA2" w:rsidRPr="00BA2AA2" w:rsidTr="000F5F68">
        <w:trPr>
          <w:gridAfter w:val="1"/>
          <w:wAfter w:w="63" w:type="dxa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Администрация/ВИС/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РПГУ/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Модуль МФЦ ЕИС ОУ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 (один) рабочий день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РПГУ.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Заявитель может получить результат предоставления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zh-CN"/>
              </w:rPr>
              <w:br/>
              <w:t xml:space="preserve">в любом МФЦ Московской области в виде распечатанного на бумажном носителе экземпляра электронного документа.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BA2AA2">
              <w:rPr>
                <w:rFonts w:ascii="Arial" w:hAnsi="Arial" w:cs="Arial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ВИС, Личном кабинете на РПГУ</w:t>
            </w:r>
          </w:p>
        </w:tc>
      </w:tr>
      <w:tr w:rsidR="00BA2AA2" w:rsidRPr="00BA2AA2" w:rsidTr="000F5F68">
        <w:trPr>
          <w:gridAfter w:val="1"/>
          <w:wAfter w:w="63" w:type="dxa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Администрация/ВИС/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Модуль МФЦ ЕИС ОУ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(направление) результата предоставления муниципальной услуги заявителю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Администрации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 (один) рабочий день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Заявитель уведомляется по телефону, адресу электронной почты, указанным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запросе, о готовности к выдаче результата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Администрации, о направлении результата муниципальной услуги почтовым отправлением, по электронной почте.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После установления личности заявителя должностное лицо Администрации выдает заявителю результат предоставления муниципальной услуги.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экземпляре, подписывает и передает ее на подпись заявителю (данный экземпляр расписки хранится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Администрации).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Либо должностное лицо, муниципальный служащий, работник Администрации направляет заявителю результат предоставления муниципальной услуги почтовым отправлением,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 электронной почте.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  <w:bookmarkEnd w:id="180"/>
      <w:bookmarkEnd w:id="181"/>
      <w:bookmarkEnd w:id="182"/>
      <w:bookmarkEnd w:id="185"/>
      <w:bookmarkEnd w:id="186"/>
      <w:bookmarkEnd w:id="187"/>
    </w:tbl>
    <w:p w:rsidR="00BA2AA2" w:rsidRPr="00BA2AA2" w:rsidRDefault="00BA2AA2" w:rsidP="00BA2AA2">
      <w:pPr>
        <w:spacing w:after="200" w:line="276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651F3E" w:rsidRPr="00BA2AA2" w:rsidRDefault="00651F3E" w:rsidP="00B618E7">
      <w:pPr>
        <w:jc w:val="both"/>
        <w:rPr>
          <w:rFonts w:ascii="Arial" w:hAnsi="Arial" w:cs="Arial"/>
          <w:i/>
          <w:sz w:val="24"/>
          <w:szCs w:val="24"/>
        </w:rPr>
      </w:pPr>
    </w:p>
    <w:sectPr w:rsidR="00651F3E" w:rsidRPr="00BA2AA2" w:rsidSect="000F5F68">
      <w:headerReference w:type="default" r:id="rId14"/>
      <w:pgSz w:w="16838" w:h="11906" w:orient="landscape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3B" w:rsidRDefault="0013033B" w:rsidP="00BE236F">
      <w:r>
        <w:separator/>
      </w:r>
    </w:p>
  </w:endnote>
  <w:endnote w:type="continuationSeparator" w:id="0">
    <w:p w:rsidR="0013033B" w:rsidRDefault="0013033B" w:rsidP="00B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A2" w:rsidRDefault="00BA2AA2" w:rsidP="00BA2AA2">
    <w:pPr>
      <w:pStyle w:val="af"/>
      <w:framePr w:wrap="none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D5404">
      <w:rPr>
        <w:rStyle w:val="af8"/>
        <w:noProof/>
      </w:rPr>
      <w:t>1</w:t>
    </w:r>
    <w:r>
      <w:rPr>
        <w:rStyle w:val="af8"/>
      </w:rPr>
      <w:fldChar w:fldCharType="end"/>
    </w:r>
  </w:p>
  <w:p w:rsidR="00BA2AA2" w:rsidRPr="00FF3AC8" w:rsidRDefault="00BA2AA2" w:rsidP="00BA2AA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910087"/>
      <w:docPartObj>
        <w:docPartGallery w:val="Page Numbers (Bottom of Page)"/>
        <w:docPartUnique/>
      </w:docPartObj>
    </w:sdtPr>
    <w:sdtEndPr/>
    <w:sdtContent>
      <w:p w:rsidR="00BA2AA2" w:rsidRDefault="00BA2AA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04">
          <w:rPr>
            <w:noProof/>
          </w:rPr>
          <w:t>50</w:t>
        </w:r>
        <w:r>
          <w:fldChar w:fldCharType="end"/>
        </w:r>
      </w:p>
    </w:sdtContent>
  </w:sdt>
  <w:p w:rsidR="00BA2AA2" w:rsidRPr="00FF3AC8" w:rsidRDefault="00BA2AA2" w:rsidP="00BA2AA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3B" w:rsidRDefault="0013033B" w:rsidP="00BE236F">
      <w:r>
        <w:separator/>
      </w:r>
    </w:p>
  </w:footnote>
  <w:footnote w:type="continuationSeparator" w:id="0">
    <w:p w:rsidR="0013033B" w:rsidRDefault="0013033B" w:rsidP="00BE236F">
      <w:r>
        <w:continuationSeparator/>
      </w:r>
    </w:p>
  </w:footnote>
  <w:footnote w:id="1">
    <w:p w:rsidR="00BA2AA2" w:rsidRDefault="00BA2AA2" w:rsidP="00BA2AA2">
      <w:pPr>
        <w:pStyle w:val="af2"/>
        <w:rPr>
          <w:rFonts w:ascii="Calibri" w:eastAsia="Calibri" w:hAnsi="Calibri"/>
          <w:lang w:eastAsia="en-US"/>
        </w:rPr>
      </w:pPr>
      <w:r>
        <w:rPr>
          <w:rStyle w:val="aff"/>
        </w:rPr>
        <w:footnoteRef/>
      </w:r>
      <w:r>
        <w:t xml:space="preserve"> Заполняется по желанию заявителя.</w:t>
      </w:r>
    </w:p>
  </w:footnote>
  <w:footnote w:id="2">
    <w:p w:rsidR="00BA2AA2" w:rsidRPr="003F7472" w:rsidRDefault="00BA2AA2" w:rsidP="00BA2AA2">
      <w:pPr>
        <w:ind w:firstLine="540"/>
        <w:jc w:val="both"/>
      </w:pPr>
      <w:r w:rsidRPr="003F7472">
        <w:rPr>
          <w:rStyle w:val="aff"/>
        </w:rPr>
        <w:footnoteRef/>
      </w:r>
      <w:r w:rsidRPr="003F7472">
        <w:t xml:space="preserve"> Либо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BA2AA2" w:rsidRDefault="00BA2AA2" w:rsidP="00BA2AA2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A2" w:rsidRPr="00E57E03" w:rsidRDefault="00BA2AA2" w:rsidP="00BA2AA2">
    <w:pPr>
      <w:pStyle w:val="ad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A2" w:rsidRPr="0039638E" w:rsidRDefault="00BA2AA2" w:rsidP="00BE236F">
    <w:pPr>
      <w:pStyle w:val="ad"/>
      <w:jc w:val="right"/>
      <w:rPr>
        <w:lang w:val="en-US"/>
      </w:rPr>
    </w:pPr>
    <w:r>
      <w:rPr>
        <w:lang w:val="en-US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1" w15:restartNumberingAfterBreak="0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2" w15:restartNumberingAfterBreak="0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5" w15:restartNumberingAfterBreak="0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9" w15:restartNumberingAfterBreak="0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3" w15:restartNumberingAfterBreak="0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1" w15:restartNumberingAfterBreak="0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5" w15:restartNumberingAfterBreak="0">
    <w:nsid w:val="6C942927"/>
    <w:multiLevelType w:val="multilevel"/>
    <w:tmpl w:val="93CA49B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26" w15:restartNumberingAfterBreak="0">
    <w:nsid w:val="70A83ECD"/>
    <w:multiLevelType w:val="multilevel"/>
    <w:tmpl w:val="E766BB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15"/>
  </w:num>
  <w:num w:numId="6">
    <w:abstractNumId w:val="6"/>
  </w:num>
  <w:num w:numId="7">
    <w:abstractNumId w:val="7"/>
  </w:num>
  <w:num w:numId="8">
    <w:abstractNumId w:val="16"/>
  </w:num>
  <w:num w:numId="9">
    <w:abstractNumId w:val="12"/>
  </w:num>
  <w:num w:numId="10">
    <w:abstractNumId w:val="23"/>
  </w:num>
  <w:num w:numId="11">
    <w:abstractNumId w:val="1"/>
  </w:num>
  <w:num w:numId="12">
    <w:abstractNumId w:val="0"/>
  </w:num>
  <w:num w:numId="13">
    <w:abstractNumId w:val="10"/>
  </w:num>
  <w:num w:numId="14">
    <w:abstractNumId w:val="18"/>
    <w:lvlOverride w:ilvl="0">
      <w:startOverride w:val="5"/>
    </w:lvlOverride>
    <w:lvlOverride w:ilvl="1">
      <w:startOverride w:val="3"/>
    </w:lvlOverride>
  </w:num>
  <w:num w:numId="15">
    <w:abstractNumId w:val="24"/>
  </w:num>
  <w:num w:numId="16">
    <w:abstractNumId w:val="20"/>
  </w:num>
  <w:num w:numId="17">
    <w:abstractNumId w:val="3"/>
  </w:num>
  <w:num w:numId="18">
    <w:abstractNumId w:val="14"/>
  </w:num>
  <w:num w:numId="19">
    <w:abstractNumId w:val="4"/>
  </w:num>
  <w:num w:numId="20">
    <w:abstractNumId w:val="5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8"/>
    </w:lvlOverride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30614"/>
    <w:rsid w:val="00045BC9"/>
    <w:rsid w:val="00052137"/>
    <w:rsid w:val="00060B0F"/>
    <w:rsid w:val="0006248A"/>
    <w:rsid w:val="00065308"/>
    <w:rsid w:val="00071C3D"/>
    <w:rsid w:val="00093AD7"/>
    <w:rsid w:val="000B531A"/>
    <w:rsid w:val="000B5594"/>
    <w:rsid w:val="000B6B28"/>
    <w:rsid w:val="000C29A8"/>
    <w:rsid w:val="000C58A4"/>
    <w:rsid w:val="000D5C44"/>
    <w:rsid w:val="000F0121"/>
    <w:rsid w:val="000F1EBB"/>
    <w:rsid w:val="000F5F68"/>
    <w:rsid w:val="000F699E"/>
    <w:rsid w:val="00110E67"/>
    <w:rsid w:val="00113031"/>
    <w:rsid w:val="0012016E"/>
    <w:rsid w:val="0012140B"/>
    <w:rsid w:val="0013033B"/>
    <w:rsid w:val="00134206"/>
    <w:rsid w:val="0013439B"/>
    <w:rsid w:val="001371AF"/>
    <w:rsid w:val="001468F9"/>
    <w:rsid w:val="001708BE"/>
    <w:rsid w:val="00180EE6"/>
    <w:rsid w:val="00182B28"/>
    <w:rsid w:val="0019349A"/>
    <w:rsid w:val="001B797E"/>
    <w:rsid w:val="001C1F2A"/>
    <w:rsid w:val="001E3219"/>
    <w:rsid w:val="001E4E58"/>
    <w:rsid w:val="001F0562"/>
    <w:rsid w:val="001F5070"/>
    <w:rsid w:val="00200A81"/>
    <w:rsid w:val="002076DF"/>
    <w:rsid w:val="002127BA"/>
    <w:rsid w:val="00213FEE"/>
    <w:rsid w:val="002247E2"/>
    <w:rsid w:val="0022661B"/>
    <w:rsid w:val="00234360"/>
    <w:rsid w:val="002343B8"/>
    <w:rsid w:val="00244B94"/>
    <w:rsid w:val="00260DEA"/>
    <w:rsid w:val="00267943"/>
    <w:rsid w:val="00271864"/>
    <w:rsid w:val="00277947"/>
    <w:rsid w:val="002832A3"/>
    <w:rsid w:val="00286820"/>
    <w:rsid w:val="002A0BCB"/>
    <w:rsid w:val="002A2D4F"/>
    <w:rsid w:val="002B22B8"/>
    <w:rsid w:val="002B2BA5"/>
    <w:rsid w:val="002C5944"/>
    <w:rsid w:val="002C59E4"/>
    <w:rsid w:val="002E0691"/>
    <w:rsid w:val="00332F54"/>
    <w:rsid w:val="00335898"/>
    <w:rsid w:val="0037211F"/>
    <w:rsid w:val="00376EF7"/>
    <w:rsid w:val="00387219"/>
    <w:rsid w:val="00387886"/>
    <w:rsid w:val="00387985"/>
    <w:rsid w:val="0039169E"/>
    <w:rsid w:val="00392D42"/>
    <w:rsid w:val="00395BA9"/>
    <w:rsid w:val="0039638E"/>
    <w:rsid w:val="003B4B63"/>
    <w:rsid w:val="003C038B"/>
    <w:rsid w:val="003C2622"/>
    <w:rsid w:val="003D221D"/>
    <w:rsid w:val="003D5404"/>
    <w:rsid w:val="003D64E9"/>
    <w:rsid w:val="003D68F8"/>
    <w:rsid w:val="003F14C8"/>
    <w:rsid w:val="003F51E1"/>
    <w:rsid w:val="003F56D1"/>
    <w:rsid w:val="0040275B"/>
    <w:rsid w:val="00423C90"/>
    <w:rsid w:val="004340C0"/>
    <w:rsid w:val="004528CC"/>
    <w:rsid w:val="004531BE"/>
    <w:rsid w:val="00453232"/>
    <w:rsid w:val="00466A27"/>
    <w:rsid w:val="00480E2A"/>
    <w:rsid w:val="00481A9D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4F678A"/>
    <w:rsid w:val="00510465"/>
    <w:rsid w:val="00512A12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0A2A"/>
    <w:rsid w:val="00643AA5"/>
    <w:rsid w:val="00650AD5"/>
    <w:rsid w:val="00651F3E"/>
    <w:rsid w:val="00660552"/>
    <w:rsid w:val="0066098F"/>
    <w:rsid w:val="0066263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16A0C"/>
    <w:rsid w:val="00730710"/>
    <w:rsid w:val="00753046"/>
    <w:rsid w:val="0076567F"/>
    <w:rsid w:val="00771698"/>
    <w:rsid w:val="00774766"/>
    <w:rsid w:val="0078685D"/>
    <w:rsid w:val="007924B8"/>
    <w:rsid w:val="007941FA"/>
    <w:rsid w:val="007B21D7"/>
    <w:rsid w:val="007D38BF"/>
    <w:rsid w:val="007D60DF"/>
    <w:rsid w:val="007E152D"/>
    <w:rsid w:val="007F3ABE"/>
    <w:rsid w:val="00800142"/>
    <w:rsid w:val="00803127"/>
    <w:rsid w:val="008102DB"/>
    <w:rsid w:val="00815A0A"/>
    <w:rsid w:val="0083103F"/>
    <w:rsid w:val="00842E40"/>
    <w:rsid w:val="0084528E"/>
    <w:rsid w:val="00873ACF"/>
    <w:rsid w:val="00881779"/>
    <w:rsid w:val="008926A6"/>
    <w:rsid w:val="008A02B7"/>
    <w:rsid w:val="008A0464"/>
    <w:rsid w:val="008A3775"/>
    <w:rsid w:val="008B01C3"/>
    <w:rsid w:val="008B0730"/>
    <w:rsid w:val="008B750D"/>
    <w:rsid w:val="008D0CB6"/>
    <w:rsid w:val="008D20D0"/>
    <w:rsid w:val="008D2DD6"/>
    <w:rsid w:val="008D341E"/>
    <w:rsid w:val="008D3713"/>
    <w:rsid w:val="008D57AA"/>
    <w:rsid w:val="008D6D3B"/>
    <w:rsid w:val="008F093F"/>
    <w:rsid w:val="00903F3D"/>
    <w:rsid w:val="00907287"/>
    <w:rsid w:val="00910FC3"/>
    <w:rsid w:val="00915C6E"/>
    <w:rsid w:val="00937B04"/>
    <w:rsid w:val="0094357C"/>
    <w:rsid w:val="00947D18"/>
    <w:rsid w:val="009503C2"/>
    <w:rsid w:val="00953464"/>
    <w:rsid w:val="00970D9E"/>
    <w:rsid w:val="00975FAA"/>
    <w:rsid w:val="00982239"/>
    <w:rsid w:val="009910BA"/>
    <w:rsid w:val="00994313"/>
    <w:rsid w:val="00996202"/>
    <w:rsid w:val="009A2367"/>
    <w:rsid w:val="009C6F24"/>
    <w:rsid w:val="009C7613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653E0"/>
    <w:rsid w:val="00A91A12"/>
    <w:rsid w:val="00AC031B"/>
    <w:rsid w:val="00AD2BA9"/>
    <w:rsid w:val="00AE7654"/>
    <w:rsid w:val="00AF208C"/>
    <w:rsid w:val="00AF2B03"/>
    <w:rsid w:val="00AF3AFE"/>
    <w:rsid w:val="00AF589C"/>
    <w:rsid w:val="00AF5A06"/>
    <w:rsid w:val="00B0142A"/>
    <w:rsid w:val="00B100F5"/>
    <w:rsid w:val="00B1186C"/>
    <w:rsid w:val="00B1267C"/>
    <w:rsid w:val="00B14DC0"/>
    <w:rsid w:val="00B23831"/>
    <w:rsid w:val="00B30CCB"/>
    <w:rsid w:val="00B3153D"/>
    <w:rsid w:val="00B336D6"/>
    <w:rsid w:val="00B515F2"/>
    <w:rsid w:val="00B560E6"/>
    <w:rsid w:val="00B57618"/>
    <w:rsid w:val="00B618E7"/>
    <w:rsid w:val="00B65F1C"/>
    <w:rsid w:val="00B66F53"/>
    <w:rsid w:val="00B70DC9"/>
    <w:rsid w:val="00B76059"/>
    <w:rsid w:val="00BA0C05"/>
    <w:rsid w:val="00BA0FAB"/>
    <w:rsid w:val="00BA2AA2"/>
    <w:rsid w:val="00BA5859"/>
    <w:rsid w:val="00BC2C33"/>
    <w:rsid w:val="00BC37A9"/>
    <w:rsid w:val="00BD7FF9"/>
    <w:rsid w:val="00BE236F"/>
    <w:rsid w:val="00BF65AC"/>
    <w:rsid w:val="00BF6973"/>
    <w:rsid w:val="00C04F71"/>
    <w:rsid w:val="00C123BC"/>
    <w:rsid w:val="00C15664"/>
    <w:rsid w:val="00C2011B"/>
    <w:rsid w:val="00C420FF"/>
    <w:rsid w:val="00C54317"/>
    <w:rsid w:val="00C54F1A"/>
    <w:rsid w:val="00C618FF"/>
    <w:rsid w:val="00C660F4"/>
    <w:rsid w:val="00C85642"/>
    <w:rsid w:val="00CB0832"/>
    <w:rsid w:val="00CC63E6"/>
    <w:rsid w:val="00CD15A4"/>
    <w:rsid w:val="00CF75F5"/>
    <w:rsid w:val="00D03E2A"/>
    <w:rsid w:val="00D0485F"/>
    <w:rsid w:val="00D12541"/>
    <w:rsid w:val="00D2539A"/>
    <w:rsid w:val="00D329B8"/>
    <w:rsid w:val="00D46B10"/>
    <w:rsid w:val="00D510D5"/>
    <w:rsid w:val="00D669A4"/>
    <w:rsid w:val="00D70A03"/>
    <w:rsid w:val="00D71162"/>
    <w:rsid w:val="00D94C56"/>
    <w:rsid w:val="00DA3FCC"/>
    <w:rsid w:val="00DD5455"/>
    <w:rsid w:val="00DF034C"/>
    <w:rsid w:val="00DF1589"/>
    <w:rsid w:val="00DF7CBA"/>
    <w:rsid w:val="00E1316B"/>
    <w:rsid w:val="00E23AA3"/>
    <w:rsid w:val="00E365B5"/>
    <w:rsid w:val="00E4020C"/>
    <w:rsid w:val="00E52AFD"/>
    <w:rsid w:val="00E7479C"/>
    <w:rsid w:val="00E95CA1"/>
    <w:rsid w:val="00EA7377"/>
    <w:rsid w:val="00EC7CF6"/>
    <w:rsid w:val="00ED5BA2"/>
    <w:rsid w:val="00EE1844"/>
    <w:rsid w:val="00EF2331"/>
    <w:rsid w:val="00F164A7"/>
    <w:rsid w:val="00F263E2"/>
    <w:rsid w:val="00F30D81"/>
    <w:rsid w:val="00F60F57"/>
    <w:rsid w:val="00F670EC"/>
    <w:rsid w:val="00F7387D"/>
    <w:rsid w:val="00F757C7"/>
    <w:rsid w:val="00F80950"/>
    <w:rsid w:val="00F85EB3"/>
    <w:rsid w:val="00F91264"/>
    <w:rsid w:val="00F92B45"/>
    <w:rsid w:val="00FB03DE"/>
    <w:rsid w:val="00FB5A59"/>
    <w:rsid w:val="00FC1B91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BF504"/>
  <w15:docId w15:val="{AE065124-415F-447B-ADE3-38FC942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60F57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2"/>
    <w:next w:val="a2"/>
    <w:link w:val="23"/>
    <w:qFormat/>
    <w:rsid w:val="00F60F57"/>
    <w:pPr>
      <w:keepNext/>
      <w:outlineLvl w:val="1"/>
    </w:pPr>
    <w:rPr>
      <w:sz w:val="28"/>
      <w:szCs w:val="24"/>
    </w:rPr>
  </w:style>
  <w:style w:type="paragraph" w:styleId="3">
    <w:name w:val="heading 3"/>
    <w:basedOn w:val="a2"/>
    <w:next w:val="a2"/>
    <w:link w:val="30"/>
    <w:qFormat/>
    <w:rsid w:val="00B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BA2AA2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qFormat/>
    <w:rsid w:val="00BA2A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BA2AA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BA2AA2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BA2AA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link w:val="90"/>
    <w:qFormat/>
    <w:rsid w:val="00BA2AA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бпОсновной текст"/>
    <w:basedOn w:val="a2"/>
    <w:link w:val="13"/>
    <w:rsid w:val="00F60F57"/>
    <w:pPr>
      <w:jc w:val="both"/>
    </w:pPr>
    <w:rPr>
      <w:sz w:val="28"/>
    </w:rPr>
  </w:style>
  <w:style w:type="paragraph" w:customStyle="1" w:styleId="a7">
    <w:name w:val="Текст постановления"/>
    <w:basedOn w:val="a2"/>
    <w:rsid w:val="00F60F57"/>
    <w:pPr>
      <w:jc w:val="both"/>
    </w:pPr>
    <w:rPr>
      <w:sz w:val="24"/>
    </w:rPr>
  </w:style>
  <w:style w:type="paragraph" w:styleId="a8">
    <w:name w:val="Signature"/>
    <w:basedOn w:val="a2"/>
    <w:link w:val="a9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2"/>
    <w:rsid w:val="00F60F57"/>
    <w:pPr>
      <w:jc w:val="both"/>
    </w:pPr>
    <w:rPr>
      <w:sz w:val="24"/>
    </w:rPr>
  </w:style>
  <w:style w:type="character" w:customStyle="1" w:styleId="a9">
    <w:name w:val="Подпись Знак"/>
    <w:basedOn w:val="a3"/>
    <w:link w:val="a8"/>
    <w:rsid w:val="00E4020C"/>
    <w:rPr>
      <w:sz w:val="24"/>
    </w:rPr>
  </w:style>
  <w:style w:type="paragraph" w:customStyle="1" w:styleId="aa">
    <w:name w:val="Шапка постановления"/>
    <w:basedOn w:val="a2"/>
    <w:next w:val="a7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b">
    <w:name w:val="Balloon Text"/>
    <w:basedOn w:val="a2"/>
    <w:link w:val="ac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semiHidden/>
    <w:rsid w:val="00332F54"/>
    <w:rPr>
      <w:rFonts w:ascii="Segoe UI" w:hAnsi="Segoe UI" w:cs="Segoe UI"/>
      <w:sz w:val="18"/>
      <w:szCs w:val="18"/>
    </w:rPr>
  </w:style>
  <w:style w:type="paragraph" w:styleId="ad">
    <w:name w:val="header"/>
    <w:basedOn w:val="a2"/>
    <w:link w:val="ae"/>
    <w:uiPriority w:val="99"/>
    <w:unhideWhenUsed/>
    <w:rsid w:val="00BE23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BE236F"/>
  </w:style>
  <w:style w:type="paragraph" w:styleId="af">
    <w:name w:val="footer"/>
    <w:basedOn w:val="a2"/>
    <w:link w:val="af0"/>
    <w:uiPriority w:val="99"/>
    <w:unhideWhenUsed/>
    <w:rsid w:val="00BE23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3"/>
    <w:link w:val="af"/>
    <w:uiPriority w:val="99"/>
    <w:rsid w:val="00BE236F"/>
  </w:style>
  <w:style w:type="character" w:customStyle="1" w:styleId="30">
    <w:name w:val="Заголовок 3 Знак"/>
    <w:basedOn w:val="a3"/>
    <w:link w:val="3"/>
    <w:rsid w:val="00BA2A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BA2AA2"/>
    <w:rPr>
      <w:b/>
      <w:sz w:val="24"/>
    </w:rPr>
  </w:style>
  <w:style w:type="character" w:customStyle="1" w:styleId="50">
    <w:name w:val="Заголовок 5 Знак"/>
    <w:basedOn w:val="a3"/>
    <w:link w:val="5"/>
    <w:rsid w:val="00BA2AA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BA2AA2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BA2AA2"/>
    <w:rPr>
      <w:rFonts w:eastAsia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BA2AA2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3"/>
    <w:link w:val="9"/>
    <w:rsid w:val="00BA2AA2"/>
    <w:rPr>
      <w:rFonts w:ascii="Arial" w:eastAsia="Calibri" w:hAnsi="Arial" w:cs="Arial"/>
      <w:b/>
      <w:bCs/>
      <w:i/>
      <w:iCs/>
      <w:sz w:val="18"/>
      <w:szCs w:val="18"/>
    </w:rPr>
  </w:style>
  <w:style w:type="numbering" w:customStyle="1" w:styleId="14">
    <w:name w:val="Нет списка1"/>
    <w:next w:val="a5"/>
    <w:uiPriority w:val="99"/>
    <w:semiHidden/>
    <w:unhideWhenUsed/>
    <w:rsid w:val="00BA2AA2"/>
  </w:style>
  <w:style w:type="paragraph" w:customStyle="1" w:styleId="ConsPlusNormal">
    <w:name w:val="ConsPlusNormal"/>
    <w:link w:val="ConsPlusNormal0"/>
    <w:uiPriority w:val="99"/>
    <w:qFormat/>
    <w:rsid w:val="00BA2AA2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styleId="af1">
    <w:name w:val="Hyperlink"/>
    <w:uiPriority w:val="99"/>
    <w:unhideWhenUsed/>
    <w:rsid w:val="00BA2AA2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BA2AA2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2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BA2AA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BA2AA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BA2AA2"/>
    <w:rPr>
      <w:sz w:val="28"/>
    </w:rPr>
  </w:style>
  <w:style w:type="character" w:customStyle="1" w:styleId="23">
    <w:name w:val="Заголовок 2 Знак3"/>
    <w:link w:val="2"/>
    <w:rsid w:val="00BA2AA2"/>
    <w:rPr>
      <w:sz w:val="28"/>
      <w:szCs w:val="24"/>
    </w:rPr>
  </w:style>
  <w:style w:type="paragraph" w:styleId="af2">
    <w:name w:val="footnote text"/>
    <w:basedOn w:val="a2"/>
    <w:link w:val="af3"/>
    <w:rsid w:val="00BA2AA2"/>
    <w:pPr>
      <w:suppressAutoHyphens/>
    </w:pPr>
    <w:rPr>
      <w:lang w:eastAsia="ar-SA"/>
    </w:rPr>
  </w:style>
  <w:style w:type="character" w:customStyle="1" w:styleId="af3">
    <w:name w:val="Текст сноски Знак"/>
    <w:basedOn w:val="a3"/>
    <w:link w:val="af2"/>
    <w:rsid w:val="00BA2AA2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A2AA2"/>
    <w:rPr>
      <w:rFonts w:ascii="Arial" w:eastAsia="Calibri" w:hAnsi="Arial" w:cs="Arial"/>
      <w:sz w:val="22"/>
      <w:szCs w:val="22"/>
      <w:lang w:eastAsia="en-US"/>
    </w:rPr>
  </w:style>
  <w:style w:type="character" w:customStyle="1" w:styleId="af4">
    <w:name w:val="Основной текст Знак"/>
    <w:aliases w:val="бпОсновной текст Знак"/>
    <w:rsid w:val="00BA2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2"/>
    <w:link w:val="af6"/>
    <w:unhideWhenUsed/>
    <w:rsid w:val="00BA2AA2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3"/>
    <w:link w:val="af5"/>
    <w:rsid w:val="00BA2AA2"/>
    <w:rPr>
      <w:sz w:val="28"/>
      <w:szCs w:val="24"/>
    </w:rPr>
  </w:style>
  <w:style w:type="paragraph" w:customStyle="1" w:styleId="af7">
    <w:name w:val="Знак"/>
    <w:basedOn w:val="a2"/>
    <w:rsid w:val="00BA2A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A2A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BA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3"/>
    <w:link w:val="HTML"/>
    <w:uiPriority w:val="99"/>
    <w:rsid w:val="00BA2AA2"/>
    <w:rPr>
      <w:rFonts w:ascii="Courier New" w:hAnsi="Courier New" w:cs="Courier New"/>
      <w:color w:val="000090"/>
    </w:rPr>
  </w:style>
  <w:style w:type="character" w:styleId="af8">
    <w:name w:val="page number"/>
    <w:basedOn w:val="a3"/>
    <w:rsid w:val="00BA2AA2"/>
  </w:style>
  <w:style w:type="character" w:customStyle="1" w:styleId="41">
    <w:name w:val="Знак Знак4"/>
    <w:rsid w:val="00BA2AA2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BA2AA2"/>
    <w:rPr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BA2AA2"/>
    <w:rPr>
      <w:b/>
      <w:bCs/>
      <w:sz w:val="24"/>
      <w:szCs w:val="24"/>
    </w:rPr>
  </w:style>
  <w:style w:type="paragraph" w:customStyle="1" w:styleId="af9">
    <w:name w:val="Готовый"/>
    <w:basedOn w:val="a2"/>
    <w:rsid w:val="00BA2A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Body Text First Indent"/>
    <w:basedOn w:val="a6"/>
    <w:link w:val="afb"/>
    <w:rsid w:val="00BA2AA2"/>
    <w:pPr>
      <w:spacing w:after="120"/>
      <w:ind w:firstLine="210"/>
      <w:jc w:val="left"/>
    </w:pPr>
    <w:rPr>
      <w:sz w:val="24"/>
      <w:szCs w:val="24"/>
    </w:rPr>
  </w:style>
  <w:style w:type="character" w:customStyle="1" w:styleId="13">
    <w:name w:val="Основной текст Знак1"/>
    <w:aliases w:val="бпОсновной текст Знак1"/>
    <w:basedOn w:val="a3"/>
    <w:link w:val="a6"/>
    <w:rsid w:val="00BA2AA2"/>
    <w:rPr>
      <w:sz w:val="28"/>
    </w:rPr>
  </w:style>
  <w:style w:type="character" w:customStyle="1" w:styleId="afb">
    <w:name w:val="Красная строка Знак"/>
    <w:basedOn w:val="13"/>
    <w:link w:val="afa"/>
    <w:rsid w:val="00BA2AA2"/>
    <w:rPr>
      <w:sz w:val="24"/>
      <w:szCs w:val="24"/>
    </w:rPr>
  </w:style>
  <w:style w:type="paragraph" w:styleId="31">
    <w:name w:val="Body Text 3"/>
    <w:basedOn w:val="a2"/>
    <w:link w:val="32"/>
    <w:rsid w:val="00BA2A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BA2AA2"/>
    <w:rPr>
      <w:sz w:val="16"/>
      <w:szCs w:val="16"/>
    </w:rPr>
  </w:style>
  <w:style w:type="paragraph" w:styleId="afc">
    <w:name w:val="Normal (Web)"/>
    <w:basedOn w:val="a2"/>
    <w:uiPriority w:val="99"/>
    <w:rsid w:val="00BA2AA2"/>
    <w:rPr>
      <w:sz w:val="24"/>
      <w:szCs w:val="24"/>
    </w:rPr>
  </w:style>
  <w:style w:type="paragraph" w:customStyle="1" w:styleId="16">
    <w:name w:val="Абзац списка1"/>
    <w:basedOn w:val="a2"/>
    <w:uiPriority w:val="99"/>
    <w:qFormat/>
    <w:rsid w:val="00BA2A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BA2AA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A2AA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BA2AA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BA2AA2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BA2AA2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BA2AA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">
    <w:name w:val="footnote reference"/>
    <w:semiHidden/>
    <w:rsid w:val="00BA2AA2"/>
    <w:rPr>
      <w:vertAlign w:val="superscript"/>
    </w:rPr>
  </w:style>
  <w:style w:type="table" w:styleId="aff0">
    <w:name w:val="Table Grid"/>
    <w:basedOn w:val="a4"/>
    <w:uiPriority w:val="59"/>
    <w:rsid w:val="00BA2A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A2AA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BA2AA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BA2A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BA2A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BA2AA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link w:val="aff3"/>
    <w:semiHidden/>
    <w:rsid w:val="00BA2AA2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3"/>
    <w:link w:val="aff2"/>
    <w:semiHidden/>
    <w:rsid w:val="00BA2AA2"/>
    <w:rPr>
      <w:rFonts w:ascii="Calibri" w:eastAsia="Calibri" w:hAnsi="Calibri"/>
    </w:rPr>
  </w:style>
  <w:style w:type="paragraph" w:styleId="aff4">
    <w:name w:val="annotation subject"/>
    <w:basedOn w:val="aff2"/>
    <w:next w:val="aff2"/>
    <w:link w:val="aff5"/>
    <w:semiHidden/>
    <w:rsid w:val="00BA2AA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BA2AA2"/>
    <w:rPr>
      <w:rFonts w:ascii="Calibri" w:eastAsia="Calibri" w:hAnsi="Calibri"/>
      <w:b/>
      <w:bCs/>
    </w:rPr>
  </w:style>
  <w:style w:type="character" w:customStyle="1" w:styleId="blk">
    <w:name w:val="blk"/>
    <w:rsid w:val="00BA2AA2"/>
    <w:rPr>
      <w:rFonts w:cs="Times New Roman"/>
    </w:rPr>
  </w:style>
  <w:style w:type="character" w:customStyle="1" w:styleId="u">
    <w:name w:val="u"/>
    <w:rsid w:val="00BA2AA2"/>
    <w:rPr>
      <w:rFonts w:cs="Times New Roman"/>
    </w:rPr>
  </w:style>
  <w:style w:type="character" w:customStyle="1" w:styleId="17">
    <w:name w:val="Знак Знак17"/>
    <w:locked/>
    <w:rsid w:val="00BA2AA2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BA2AA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BA2AA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BA2AA2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BA2A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A2AA2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styleId="aff6">
    <w:name w:val="caption"/>
    <w:basedOn w:val="a2"/>
    <w:next w:val="a2"/>
    <w:qFormat/>
    <w:rsid w:val="00BA2AA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BA2AA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aff7">
    <w:name w:val="Title"/>
    <w:basedOn w:val="a2"/>
    <w:link w:val="aff8"/>
    <w:qFormat/>
    <w:rsid w:val="00BA2AA2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8">
    <w:name w:val="Заголовок Знак"/>
    <w:basedOn w:val="a3"/>
    <w:link w:val="aff7"/>
    <w:rsid w:val="00BA2AA2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BA2A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BA2AA2"/>
    <w:rPr>
      <w:rFonts w:eastAsia="Calibri"/>
      <w:sz w:val="16"/>
      <w:szCs w:val="16"/>
    </w:rPr>
  </w:style>
  <w:style w:type="paragraph" w:styleId="aff9">
    <w:name w:val="Plain Text"/>
    <w:basedOn w:val="a2"/>
    <w:link w:val="affa"/>
    <w:rsid w:val="00BA2AA2"/>
    <w:pPr>
      <w:jc w:val="center"/>
    </w:pPr>
    <w:rPr>
      <w:rFonts w:ascii="Courier New" w:eastAsia="Calibri" w:hAnsi="Courier New" w:cs="Courier New"/>
    </w:rPr>
  </w:style>
  <w:style w:type="character" w:customStyle="1" w:styleId="affa">
    <w:name w:val="Текст Знак"/>
    <w:basedOn w:val="a3"/>
    <w:link w:val="aff9"/>
    <w:rsid w:val="00BA2AA2"/>
    <w:rPr>
      <w:rFonts w:ascii="Courier New" w:eastAsia="Calibri" w:hAnsi="Courier New" w:cs="Courier New"/>
    </w:rPr>
  </w:style>
  <w:style w:type="paragraph" w:customStyle="1" w:styleId="ConsNormal">
    <w:name w:val="ConsNormal"/>
    <w:rsid w:val="00BA2AA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BA2AA2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b">
    <w:name w:val="Нумерованный Список"/>
    <w:basedOn w:val="a2"/>
    <w:rsid w:val="00BA2AA2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BA2AA2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BA2AA2"/>
    <w:rPr>
      <w:rFonts w:eastAsia="Calibri"/>
      <w:sz w:val="22"/>
      <w:szCs w:val="22"/>
    </w:rPr>
  </w:style>
  <w:style w:type="paragraph" w:customStyle="1" w:styleId="text">
    <w:name w:val="text"/>
    <w:basedOn w:val="a2"/>
    <w:rsid w:val="00BA2A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BA2AA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A2AA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A2AA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BA2AA2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BA2AA2"/>
    <w:rPr>
      <w:rFonts w:cs="Times New Roman"/>
      <w:b/>
      <w:bCs/>
    </w:rPr>
  </w:style>
  <w:style w:type="character" w:customStyle="1" w:styleId="HeaderChar">
    <w:name w:val="Header Char"/>
    <w:locked/>
    <w:rsid w:val="00BA2AA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A2AA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BA2AA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BA2AA2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6"/>
    <w:rsid w:val="00BA2AA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6"/>
    <w:rsid w:val="00BA2AA2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rsid w:val="00BA2A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6"/>
    <w:rsid w:val="00BA2AA2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2">
    <w:name w:val="Подпись на общем бланке"/>
    <w:basedOn w:val="a8"/>
    <w:next w:val="a6"/>
    <w:rsid w:val="00BA2AA2"/>
    <w:pPr>
      <w:tabs>
        <w:tab w:val="clear" w:pos="6237"/>
        <w:tab w:val="right" w:pos="9639"/>
      </w:tabs>
      <w:suppressAutoHyphens/>
      <w:overflowPunct/>
      <w:autoSpaceDE/>
      <w:autoSpaceDN/>
      <w:adjustRightInd/>
      <w:spacing w:before="480" w:line="240" w:lineRule="exact"/>
      <w:ind w:firstLine="0"/>
      <w:jc w:val="center"/>
      <w:textAlignment w:val="auto"/>
    </w:pPr>
    <w:rPr>
      <w:rFonts w:eastAsia="Calibri"/>
      <w:sz w:val="28"/>
      <w:szCs w:val="28"/>
    </w:rPr>
  </w:style>
  <w:style w:type="character" w:customStyle="1" w:styleId="SignatureChar">
    <w:name w:val="Signature Char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BA2AA2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BA2AA2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5">
    <w:name w:val="Гипертекстовая ссылка"/>
    <w:rsid w:val="00BA2AA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BA2AA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7">
    <w:name w:val="Комментарий"/>
    <w:basedOn w:val="a2"/>
    <w:next w:val="a2"/>
    <w:rsid w:val="00BA2AA2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8">
    <w:name w:val="Продолжение ссылки"/>
    <w:rsid w:val="00BA2AA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BA2AA2"/>
    <w:pPr>
      <w:ind w:right="2" w:firstLine="110"/>
      <w:jc w:val="both"/>
    </w:pPr>
    <w:rPr>
      <w:rFonts w:eastAsia="Calibri"/>
    </w:rPr>
  </w:style>
  <w:style w:type="paragraph" w:customStyle="1" w:styleId="1c">
    <w:name w:val="Стиль1"/>
    <w:basedOn w:val="afa"/>
    <w:rsid w:val="00BA2AA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A2AA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BA2AA2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BA2AA2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BA2AA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BA2AA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BA2AA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BA2AA2"/>
    <w:rPr>
      <w:rFonts w:cs="Times New Roman"/>
      <w:i/>
      <w:iCs/>
    </w:rPr>
  </w:style>
  <w:style w:type="character" w:customStyle="1" w:styleId="HTML1">
    <w:name w:val="Стандартный HTML Знак1"/>
    <w:rsid w:val="00BA2AA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A2AA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A2AA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BA2AA2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BA2AA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BA2AA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A2AA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BA2AA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BA2AA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BA2AA2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BA2AA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BA2AA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BA2AA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BA2AA2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BA2AA2"/>
    <w:rPr>
      <w:rFonts w:cs="Times New Roman"/>
      <w:lang w:val="ru-RU" w:eastAsia="ru-RU"/>
    </w:rPr>
  </w:style>
  <w:style w:type="character" w:customStyle="1" w:styleId="38">
    <w:name w:val="Знак Знак3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BA2AA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BA2AA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BA2AA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BA2AA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BA2AA2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BA2AA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BA2AA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BA2AA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BA2AA2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BA2AA2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b">
    <w:name w:val="......."/>
    <w:basedOn w:val="a2"/>
    <w:next w:val="a2"/>
    <w:rsid w:val="00BA2AA2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BA2AA2"/>
    <w:rPr>
      <w:b/>
      <w:sz w:val="28"/>
      <w:szCs w:val="28"/>
    </w:rPr>
  </w:style>
  <w:style w:type="paragraph" w:customStyle="1" w:styleId="29">
    <w:name w:val="Обычный2"/>
    <w:rsid w:val="00BA2AA2"/>
    <w:pPr>
      <w:widowControl w:val="0"/>
    </w:pPr>
  </w:style>
  <w:style w:type="character" w:customStyle="1" w:styleId="2a">
    <w:name w:val="Заголовок 2 Знак Знак Знак"/>
    <w:rsid w:val="00BA2A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A2AA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A2AA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A2AA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A2AA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A2AA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A2AA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A2AA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A2AA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A2AA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A2AA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A2AA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A2AA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A2AA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A2AA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A2AA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A2AA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A2AA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A2AA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A2AA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A2AA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A2AA2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BA2AA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BA2AA2"/>
    <w:rPr>
      <w:sz w:val="28"/>
      <w:szCs w:val="24"/>
    </w:rPr>
  </w:style>
  <w:style w:type="paragraph" w:customStyle="1" w:styleId="222">
    <w:name w:val="Основной текст 22"/>
    <w:basedOn w:val="a2"/>
    <w:rsid w:val="00BA2AA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BA2A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BA2AA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BA2AA2"/>
    <w:rPr>
      <w:rFonts w:ascii="Verdana" w:hAnsi="Verdana" w:cs="Verdana"/>
      <w:lang w:val="en-US" w:eastAsia="en-US"/>
    </w:rPr>
  </w:style>
  <w:style w:type="character" w:styleId="afffc">
    <w:name w:val="annotation reference"/>
    <w:uiPriority w:val="99"/>
    <w:semiHidden/>
    <w:unhideWhenUsed/>
    <w:rsid w:val="00BA2AA2"/>
    <w:rPr>
      <w:sz w:val="16"/>
      <w:szCs w:val="16"/>
    </w:rPr>
  </w:style>
  <w:style w:type="paragraph" w:customStyle="1" w:styleId="Nonformat">
    <w:name w:val="Nonformat"/>
    <w:basedOn w:val="a2"/>
    <w:rsid w:val="00BA2AA2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A2AA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A2AA2"/>
    <w:pPr>
      <w:tabs>
        <w:tab w:val="left" w:pos="660"/>
        <w:tab w:val="right" w:leader="dot" w:pos="10065"/>
      </w:tabs>
      <w:spacing w:line="276" w:lineRule="auto"/>
      <w:ind w:firstLine="567"/>
    </w:pPr>
    <w:rPr>
      <w:rFonts w:eastAsia="Calibri"/>
      <w:lang w:eastAsia="en-US"/>
    </w:rPr>
  </w:style>
  <w:style w:type="paragraph" w:customStyle="1" w:styleId="113">
    <w:name w:val="Оглавление 11"/>
    <w:basedOn w:val="a2"/>
    <w:next w:val="a2"/>
    <w:autoRedefine/>
    <w:uiPriority w:val="39"/>
    <w:unhideWhenUsed/>
    <w:rsid w:val="00BA2AA2"/>
    <w:pPr>
      <w:tabs>
        <w:tab w:val="left" w:leader="dot" w:pos="9923"/>
      </w:tabs>
      <w:spacing w:line="276" w:lineRule="auto"/>
      <w:ind w:firstLine="567"/>
      <w:jc w:val="both"/>
    </w:pPr>
    <w:rPr>
      <w:bCs/>
      <w:iCs/>
      <w:noProof/>
      <w:color w:val="000000"/>
    </w:rPr>
  </w:style>
  <w:style w:type="paragraph" w:styleId="39">
    <w:name w:val="toc 3"/>
    <w:basedOn w:val="a2"/>
    <w:next w:val="a2"/>
    <w:autoRedefine/>
    <w:uiPriority w:val="39"/>
    <w:unhideWhenUsed/>
    <w:rsid w:val="00BA2AA2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BA2AA2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BA2AA2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BA2AA2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BA2AA2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BA2AA2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BA2AA2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d">
    <w:name w:val="endnote text"/>
    <w:basedOn w:val="a2"/>
    <w:link w:val="afffe"/>
    <w:uiPriority w:val="99"/>
    <w:unhideWhenUsed/>
    <w:rsid w:val="00BA2AA2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e">
    <w:name w:val="Текст концевой сноски Знак"/>
    <w:basedOn w:val="a3"/>
    <w:link w:val="afffd"/>
    <w:uiPriority w:val="99"/>
    <w:rsid w:val="00BA2AA2"/>
    <w:rPr>
      <w:rFonts w:ascii="Calibri" w:eastAsia="Calibri" w:hAnsi="Calibri"/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BA2AA2"/>
    <w:rPr>
      <w:vertAlign w:val="superscript"/>
    </w:rPr>
  </w:style>
  <w:style w:type="paragraph" w:customStyle="1" w:styleId="1-11">
    <w:name w:val="Средняя заливка 1 - Акцент 11"/>
    <w:qFormat/>
    <w:rsid w:val="00BA2AA2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Document Map"/>
    <w:basedOn w:val="a2"/>
    <w:link w:val="affff1"/>
    <w:uiPriority w:val="99"/>
    <w:semiHidden/>
    <w:unhideWhenUsed/>
    <w:rsid w:val="00BA2AA2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BA2AA2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BA2AA2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2">
    <w:name w:val="Рег. Комментарии"/>
    <w:basedOn w:val="-31"/>
    <w:qFormat/>
    <w:rsid w:val="00BA2AA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BA2AA2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BA2AA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qFormat/>
    <w:rsid w:val="00BA2AA2"/>
    <w:pPr>
      <w:spacing w:before="240" w:after="240" w:line="276" w:lineRule="auto"/>
      <w:jc w:val="center"/>
    </w:pPr>
    <w:rPr>
      <w:b/>
      <w:bCs/>
      <w:iCs/>
      <w:szCs w:val="28"/>
    </w:rPr>
  </w:style>
  <w:style w:type="paragraph" w:customStyle="1" w:styleId="114">
    <w:name w:val="Рег. Основной текст уровень 1.1"/>
    <w:basedOn w:val="ConsPlusNormal"/>
    <w:qFormat/>
    <w:rsid w:val="00BA2AA2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BA2AA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A2AA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BA2AA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A2AA2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BA2AA2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BA2AA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BA2AA2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BA2AA2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BA2AA2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BA2AA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BA2AA2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BA2AA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BA2AA2"/>
    <w:pPr>
      <w:spacing w:before="360" w:after="240" w:line="276" w:lineRule="auto"/>
      <w:jc w:val="center"/>
    </w:pPr>
    <w:rPr>
      <w:b/>
      <w:bCs/>
      <w:iCs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BA2AA2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BA2AA2"/>
    <w:rPr>
      <w:rFonts w:ascii="Calibri" w:eastAsia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BA2AA2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BA2A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BA2AA2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BA2AA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BA2AA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BA2AA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BA2AA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BA2AA2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BA2AA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BA2AA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BA2AA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BA2AA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BA2AA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BA2AA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BA2A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f5">
    <w:name w:val="Сетка таблицы1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f0"/>
    <w:uiPriority w:val="59"/>
    <w:rsid w:val="00BA2A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BA2AA2"/>
    <w:pPr>
      <w:suppressAutoHyphens/>
      <w:spacing w:after="200" w:line="276" w:lineRule="auto"/>
      <w:ind w:left="720" w:firstLine="709"/>
      <w:contextualSpacing/>
      <w:jc w:val="both"/>
    </w:pPr>
    <w:rPr>
      <w:rFonts w:eastAsia="Calibri" w:cs="font291"/>
      <w:kern w:val="1"/>
      <w:sz w:val="28"/>
      <w:szCs w:val="22"/>
      <w:lang w:eastAsia="zh-CN"/>
    </w:rPr>
  </w:style>
  <w:style w:type="paragraph" w:customStyle="1" w:styleId="3a">
    <w:name w:val="Абзац списка3"/>
    <w:basedOn w:val="a2"/>
    <w:rsid w:val="00BA2AA2"/>
    <w:pPr>
      <w:suppressAutoHyphens/>
      <w:spacing w:after="200" w:line="276" w:lineRule="auto"/>
      <w:ind w:left="720" w:firstLine="709"/>
      <w:contextualSpacing/>
      <w:jc w:val="both"/>
    </w:pPr>
    <w:rPr>
      <w:rFonts w:eastAsia="Calibri" w:cs="font293"/>
      <w:kern w:val="1"/>
      <w:sz w:val="28"/>
      <w:szCs w:val="22"/>
      <w:lang w:eastAsia="zh-CN"/>
    </w:rPr>
  </w:style>
  <w:style w:type="table" w:customStyle="1" w:styleId="3b">
    <w:name w:val="Сетка таблицы3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BA2AA2"/>
  </w:style>
  <w:style w:type="character" w:customStyle="1" w:styleId="eop">
    <w:name w:val="eop"/>
    <w:basedOn w:val="a3"/>
    <w:qFormat/>
    <w:rsid w:val="00BA2AA2"/>
  </w:style>
  <w:style w:type="paragraph" w:customStyle="1" w:styleId="44">
    <w:name w:val="Абзац списка4"/>
    <w:basedOn w:val="a2"/>
    <w:rsid w:val="00BA2AA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6">
    <w:name w:val="Основной шрифт абзаца1"/>
    <w:rsid w:val="00BA2AA2"/>
  </w:style>
  <w:style w:type="paragraph" w:customStyle="1" w:styleId="2f4">
    <w:name w:val="СТИЛЬ АР 2 подраздел"/>
    <w:basedOn w:val="2-"/>
    <w:qFormat/>
    <w:rsid w:val="00BA2AA2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c">
    <w:name w:val="обычный приложения"/>
    <w:basedOn w:val="a2"/>
    <w:link w:val="affffd"/>
    <w:qFormat/>
    <w:rsid w:val="00BA2AA2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affffd">
    <w:name w:val="обычный приложения Знак"/>
    <w:basedOn w:val="a3"/>
    <w:link w:val="affffc"/>
    <w:rsid w:val="00BA2AA2"/>
    <w:rPr>
      <w:rFonts w:eastAsia="Calibri"/>
      <w:b/>
      <w:sz w:val="24"/>
      <w:szCs w:val="22"/>
      <w:lang w:eastAsia="en-US"/>
    </w:rPr>
  </w:style>
  <w:style w:type="character" w:customStyle="1" w:styleId="2f5">
    <w:name w:val="АР Прил 2 Знак"/>
    <w:basedOn w:val="affffd"/>
    <w:link w:val="2f6"/>
    <w:locked/>
    <w:rsid w:val="00BA2AA2"/>
    <w:rPr>
      <w:rFonts w:eastAsia="Calibri"/>
      <w:b/>
      <w:sz w:val="24"/>
      <w:szCs w:val="22"/>
      <w:lang w:eastAsia="en-US"/>
    </w:rPr>
  </w:style>
  <w:style w:type="paragraph" w:customStyle="1" w:styleId="2f6">
    <w:name w:val="АР Прил 2"/>
    <w:basedOn w:val="affffc"/>
    <w:link w:val="2f5"/>
    <w:qFormat/>
    <w:rsid w:val="00BA2AA2"/>
  </w:style>
  <w:style w:type="paragraph" w:customStyle="1" w:styleId="1f7">
    <w:name w:val="Цитата1"/>
    <w:basedOn w:val="a2"/>
    <w:rsid w:val="00BA2AA2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rsid w:val="00BA2AA2"/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Заголовок оглавления3"/>
    <w:basedOn w:val="12"/>
    <w:next w:val="a2"/>
    <w:uiPriority w:val="39"/>
    <w:unhideWhenUsed/>
    <w:qFormat/>
    <w:rsid w:val="00BA2AA2"/>
    <w:pPr>
      <w:keepLines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A32EE691CB86D06EA6FDC4D9B7018E7BF522AFE229021BB81B2F9B7Dc2S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A32EE691CB86D06EA6FDC4D9B7018E7BFB2BACE228021BB81B2F9B7Dc2S0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E0BE-3B1C-4BA2-A1D2-5BCDD6D7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50</Pages>
  <Words>13490</Words>
  <Characters>76894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90204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Гогатишвили Юлия Григорьевна</cp:lastModifiedBy>
  <cp:revision>25</cp:revision>
  <cp:lastPrinted>2022-10-07T12:03:00Z</cp:lastPrinted>
  <dcterms:created xsi:type="dcterms:W3CDTF">2022-10-07T11:35:00Z</dcterms:created>
  <dcterms:modified xsi:type="dcterms:W3CDTF">2023-02-26T15:30:00Z</dcterms:modified>
</cp:coreProperties>
</file>