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AC" w:rsidRPr="00B82DB9" w:rsidRDefault="00CC6CAC" w:rsidP="00CC6CA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CC6CAC" w:rsidRPr="00B82DB9" w:rsidRDefault="00CC6CAC" w:rsidP="00CC6CA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ПО РЕЗУЛЬТАТАМ ОБЩЕСТВЕННЫХ ОБСУЖДЕННИЙ</w:t>
      </w:r>
    </w:p>
    <w:p w:rsidR="00CC6CAC" w:rsidRPr="00B82DB9" w:rsidRDefault="00CC6CAC" w:rsidP="00CC6CAC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C6CAC" w:rsidRPr="00B82DB9" w:rsidRDefault="00CC6CAC" w:rsidP="00CC6CAC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</w:p>
    <w:p w:rsidR="00BE1DA0" w:rsidRPr="00D428AB" w:rsidRDefault="00BE1DA0" w:rsidP="00AC53E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olor w:val="000000"/>
          <w:sz w:val="26"/>
          <w:szCs w:val="26"/>
        </w:rPr>
      </w:pPr>
    </w:p>
    <w:p w:rsidR="00327150" w:rsidRPr="00D428AB" w:rsidRDefault="00FF532F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по вопросу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Одинцовский, д Жуковка, в части увеличения высотности до 22м в целях строительства спортивного клуба</w:t>
      </w:r>
    </w:p>
    <w:p w:rsidR="00FF532F" w:rsidRPr="00D428AB" w:rsidRDefault="00FF532F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532F" w:rsidRPr="00D428AB" w:rsidRDefault="00327150" w:rsidP="00621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</w:t>
      </w:r>
      <w:r w:rsidR="00FF532F" w:rsidRPr="00D428AB">
        <w:rPr>
          <w:rFonts w:ascii="Times New Roman" w:hAnsi="Times New Roman"/>
          <w:sz w:val="26"/>
          <w:szCs w:val="26"/>
        </w:rPr>
        <w:t>отклонени</w:t>
      </w:r>
      <w:r w:rsidR="00FF532F" w:rsidRPr="00D428AB">
        <w:rPr>
          <w:rFonts w:ascii="Times New Roman" w:hAnsi="Times New Roman"/>
          <w:sz w:val="26"/>
          <w:szCs w:val="26"/>
        </w:rPr>
        <w:t>е</w:t>
      </w:r>
      <w:r w:rsidR="00FF532F" w:rsidRPr="00D428AB">
        <w:rPr>
          <w:rFonts w:ascii="Times New Roman" w:hAnsi="Times New Roman"/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Одинцовский, д</w:t>
      </w:r>
      <w:r w:rsidR="00763164">
        <w:rPr>
          <w:rFonts w:ascii="Times New Roman" w:hAnsi="Times New Roman"/>
          <w:sz w:val="26"/>
          <w:szCs w:val="26"/>
        </w:rPr>
        <w:t>.</w:t>
      </w:r>
      <w:r w:rsidR="00FF532F" w:rsidRPr="00D428AB">
        <w:rPr>
          <w:rFonts w:ascii="Times New Roman" w:hAnsi="Times New Roman"/>
          <w:sz w:val="26"/>
          <w:szCs w:val="26"/>
        </w:rPr>
        <w:t xml:space="preserve"> Жуковка, в части увеличения высотности до 22м</w:t>
      </w:r>
      <w:r w:rsidR="00763164">
        <w:rPr>
          <w:rFonts w:ascii="Times New Roman" w:hAnsi="Times New Roman"/>
          <w:sz w:val="26"/>
          <w:szCs w:val="26"/>
        </w:rPr>
        <w:t>,</w:t>
      </w:r>
      <w:r w:rsidR="00FF532F" w:rsidRPr="00D428AB">
        <w:rPr>
          <w:rFonts w:ascii="Times New Roman" w:hAnsi="Times New Roman"/>
          <w:sz w:val="26"/>
          <w:szCs w:val="26"/>
        </w:rPr>
        <w:t xml:space="preserve"> в целях строительства спортивного клуба</w:t>
      </w:r>
      <w:r w:rsidR="00FF532F" w:rsidRPr="00D428AB">
        <w:rPr>
          <w:rFonts w:ascii="Times New Roman" w:hAnsi="Times New Roman"/>
          <w:sz w:val="26"/>
          <w:szCs w:val="26"/>
        </w:rPr>
        <w:t>.</w:t>
      </w:r>
    </w:p>
    <w:p w:rsidR="00327150" w:rsidRPr="00D428AB" w:rsidRDefault="00327150" w:rsidP="00FF53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Заявитель: </w:t>
      </w:r>
      <w:proofErr w:type="spellStart"/>
      <w:r w:rsidR="00FF532F" w:rsidRPr="00D428AB">
        <w:rPr>
          <w:rFonts w:ascii="Times New Roman" w:hAnsi="Times New Roman"/>
          <w:sz w:val="26"/>
          <w:szCs w:val="26"/>
        </w:rPr>
        <w:t>Ротенберг</w:t>
      </w:r>
      <w:proofErr w:type="spellEnd"/>
      <w:r w:rsidR="00FF532F" w:rsidRPr="00D428AB">
        <w:rPr>
          <w:rFonts w:ascii="Times New Roman" w:hAnsi="Times New Roman"/>
          <w:sz w:val="26"/>
          <w:szCs w:val="26"/>
        </w:rPr>
        <w:t xml:space="preserve"> Р.Б.</w:t>
      </w:r>
    </w:p>
    <w:p w:rsidR="00327150" w:rsidRPr="00D428AB" w:rsidRDefault="00327150" w:rsidP="00327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327150" w:rsidRPr="00D428AB" w:rsidRDefault="00327150" w:rsidP="003271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Постановлением Главы Один</w:t>
      </w:r>
      <w:r w:rsidR="0062199A" w:rsidRPr="00D428AB">
        <w:rPr>
          <w:rFonts w:ascii="Times New Roman" w:hAnsi="Times New Roman"/>
          <w:sz w:val="26"/>
          <w:szCs w:val="26"/>
        </w:rPr>
        <w:t xml:space="preserve">цовского городского округа от </w:t>
      </w:r>
      <w:r w:rsidR="00C05B6F" w:rsidRPr="00D428AB">
        <w:rPr>
          <w:rFonts w:ascii="Times New Roman" w:hAnsi="Times New Roman"/>
          <w:sz w:val="26"/>
          <w:szCs w:val="26"/>
        </w:rPr>
        <w:t>26</w:t>
      </w:r>
      <w:r w:rsidR="0062199A" w:rsidRPr="00D428AB">
        <w:rPr>
          <w:rFonts w:ascii="Times New Roman" w:hAnsi="Times New Roman"/>
          <w:sz w:val="26"/>
          <w:szCs w:val="26"/>
        </w:rPr>
        <w:t>.</w:t>
      </w:r>
      <w:r w:rsidR="00C05B6F" w:rsidRPr="00D428AB">
        <w:rPr>
          <w:rFonts w:ascii="Times New Roman" w:hAnsi="Times New Roman"/>
          <w:sz w:val="26"/>
          <w:szCs w:val="26"/>
        </w:rPr>
        <w:t>12.2022 №8</w:t>
      </w:r>
      <w:r w:rsidR="0062199A" w:rsidRPr="00D428AB">
        <w:rPr>
          <w:rFonts w:ascii="Times New Roman" w:hAnsi="Times New Roman"/>
          <w:sz w:val="26"/>
          <w:szCs w:val="26"/>
        </w:rPr>
        <w:t>6</w:t>
      </w:r>
      <w:r w:rsidRPr="00D428AB">
        <w:rPr>
          <w:rFonts w:ascii="Times New Roman" w:hAnsi="Times New Roman"/>
          <w:sz w:val="26"/>
          <w:szCs w:val="26"/>
        </w:rPr>
        <w:t xml:space="preserve">-ПГл, назначены общественные обсуждения. Срок проведения общественных обсуждений </w:t>
      </w:r>
      <w:r w:rsidR="0062199A" w:rsidRPr="00D428AB">
        <w:rPr>
          <w:rFonts w:ascii="Times New Roman" w:hAnsi="Times New Roman"/>
          <w:sz w:val="26"/>
          <w:szCs w:val="26"/>
        </w:rPr>
        <w:t xml:space="preserve">с </w:t>
      </w:r>
      <w:r w:rsidR="00C05B6F" w:rsidRPr="00D428AB">
        <w:rPr>
          <w:rFonts w:ascii="Times New Roman" w:hAnsi="Times New Roman"/>
          <w:sz w:val="26"/>
          <w:szCs w:val="26"/>
        </w:rPr>
        <w:t>29</w:t>
      </w:r>
      <w:r w:rsidR="0062199A" w:rsidRPr="00D428AB">
        <w:rPr>
          <w:rFonts w:ascii="Times New Roman" w:hAnsi="Times New Roman"/>
          <w:sz w:val="26"/>
          <w:szCs w:val="26"/>
        </w:rPr>
        <w:t>.</w:t>
      </w:r>
      <w:r w:rsidR="00C05B6F" w:rsidRPr="00D428AB">
        <w:rPr>
          <w:rFonts w:ascii="Times New Roman" w:hAnsi="Times New Roman"/>
          <w:sz w:val="26"/>
          <w:szCs w:val="26"/>
        </w:rPr>
        <w:t>12</w:t>
      </w:r>
      <w:r w:rsidR="0062199A" w:rsidRPr="00D428AB">
        <w:rPr>
          <w:rFonts w:ascii="Times New Roman" w:hAnsi="Times New Roman"/>
          <w:sz w:val="26"/>
          <w:szCs w:val="26"/>
        </w:rPr>
        <w:t>.2022 по 27.0</w:t>
      </w:r>
      <w:r w:rsidR="00C05B6F" w:rsidRPr="00D428AB">
        <w:rPr>
          <w:rFonts w:ascii="Times New Roman" w:hAnsi="Times New Roman"/>
          <w:sz w:val="26"/>
          <w:szCs w:val="26"/>
        </w:rPr>
        <w:t>1</w:t>
      </w:r>
      <w:r w:rsidR="0062199A" w:rsidRPr="00D428AB">
        <w:rPr>
          <w:rFonts w:ascii="Times New Roman" w:hAnsi="Times New Roman"/>
          <w:sz w:val="26"/>
          <w:szCs w:val="26"/>
        </w:rPr>
        <w:t>.202</w:t>
      </w:r>
      <w:r w:rsidR="00763164">
        <w:rPr>
          <w:rFonts w:ascii="Times New Roman" w:hAnsi="Times New Roman"/>
          <w:sz w:val="26"/>
          <w:szCs w:val="26"/>
        </w:rPr>
        <w:t>3</w:t>
      </w:r>
      <w:r w:rsidRPr="00D428AB">
        <w:rPr>
          <w:rFonts w:ascii="Times New Roman" w:hAnsi="Times New Roman"/>
          <w:sz w:val="26"/>
          <w:szCs w:val="26"/>
        </w:rPr>
        <w:t>.</w:t>
      </w:r>
    </w:p>
    <w:p w:rsidR="00327150" w:rsidRPr="00D428AB" w:rsidRDefault="00327150" w:rsidP="00327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 Информация о начале общественных </w:t>
      </w:r>
      <w:proofErr w:type="gramStart"/>
      <w:r w:rsidRPr="00D428AB">
        <w:rPr>
          <w:rFonts w:ascii="Times New Roman" w:hAnsi="Times New Roman"/>
          <w:sz w:val="26"/>
          <w:szCs w:val="26"/>
        </w:rPr>
        <w:t>обсуждений  опубликована</w:t>
      </w:r>
      <w:proofErr w:type="gramEnd"/>
      <w:r w:rsidRPr="00D428AB">
        <w:rPr>
          <w:rFonts w:ascii="Times New Roman" w:hAnsi="Times New Roman"/>
          <w:sz w:val="26"/>
          <w:szCs w:val="26"/>
        </w:rPr>
        <w:t xml:space="preserve"> в средствах массовой информации Одинцовского городского округа Московской области: г</w:t>
      </w:r>
      <w:r w:rsidR="0062199A" w:rsidRPr="00D428AB">
        <w:rPr>
          <w:rFonts w:ascii="Times New Roman" w:hAnsi="Times New Roman"/>
          <w:sz w:val="26"/>
          <w:szCs w:val="26"/>
        </w:rPr>
        <w:t xml:space="preserve">азета «Одинцовская Неделя» от </w:t>
      </w:r>
      <w:r w:rsidR="00C05B6F" w:rsidRPr="00D428AB">
        <w:rPr>
          <w:rFonts w:ascii="Times New Roman" w:hAnsi="Times New Roman"/>
          <w:sz w:val="26"/>
          <w:szCs w:val="26"/>
        </w:rPr>
        <w:t>29</w:t>
      </w:r>
      <w:r w:rsidR="0062199A" w:rsidRPr="00D428AB">
        <w:rPr>
          <w:rFonts w:ascii="Times New Roman" w:hAnsi="Times New Roman"/>
          <w:sz w:val="26"/>
          <w:szCs w:val="26"/>
        </w:rPr>
        <w:t>.</w:t>
      </w:r>
      <w:r w:rsidR="00C05B6F" w:rsidRPr="00D428AB">
        <w:rPr>
          <w:rFonts w:ascii="Times New Roman" w:hAnsi="Times New Roman"/>
          <w:sz w:val="26"/>
          <w:szCs w:val="26"/>
        </w:rPr>
        <w:t>12</w:t>
      </w:r>
      <w:r w:rsidR="0062199A" w:rsidRPr="00D428AB">
        <w:rPr>
          <w:rFonts w:ascii="Times New Roman" w:hAnsi="Times New Roman"/>
          <w:sz w:val="26"/>
          <w:szCs w:val="26"/>
        </w:rPr>
        <w:t xml:space="preserve">.2022 № </w:t>
      </w:r>
      <w:r w:rsidR="00C05B6F" w:rsidRPr="00D428AB">
        <w:rPr>
          <w:rFonts w:ascii="Times New Roman" w:hAnsi="Times New Roman"/>
          <w:sz w:val="26"/>
          <w:szCs w:val="26"/>
        </w:rPr>
        <w:t>51</w:t>
      </w:r>
      <w:r w:rsidRPr="00D428AB">
        <w:rPr>
          <w:rFonts w:ascii="Times New Roman" w:hAnsi="Times New Roman"/>
          <w:sz w:val="26"/>
          <w:szCs w:val="26"/>
        </w:rPr>
        <w:t>, официальный сайт Одинцовского городского округа  Московской области www.odin.ru.</w:t>
      </w:r>
    </w:p>
    <w:p w:rsidR="00327150" w:rsidRPr="00D428AB" w:rsidRDefault="00327150" w:rsidP="00C05B6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Предложения и з</w:t>
      </w:r>
      <w:r w:rsidR="0062199A" w:rsidRPr="00D428AB">
        <w:rPr>
          <w:rFonts w:ascii="Times New Roman" w:hAnsi="Times New Roman"/>
          <w:sz w:val="26"/>
          <w:szCs w:val="26"/>
        </w:rPr>
        <w:t xml:space="preserve">амечания принимались в срок с </w:t>
      </w:r>
      <w:r w:rsidR="00C05B6F" w:rsidRPr="00D428AB">
        <w:rPr>
          <w:rFonts w:ascii="Times New Roman" w:hAnsi="Times New Roman"/>
          <w:sz w:val="26"/>
          <w:szCs w:val="26"/>
        </w:rPr>
        <w:t>29</w:t>
      </w:r>
      <w:r w:rsidR="0062199A" w:rsidRPr="00D428AB">
        <w:rPr>
          <w:rFonts w:ascii="Times New Roman" w:hAnsi="Times New Roman"/>
          <w:sz w:val="26"/>
          <w:szCs w:val="26"/>
        </w:rPr>
        <w:t>.</w:t>
      </w:r>
      <w:r w:rsidR="00C05B6F" w:rsidRPr="00D428AB">
        <w:rPr>
          <w:rFonts w:ascii="Times New Roman" w:hAnsi="Times New Roman"/>
          <w:sz w:val="26"/>
          <w:szCs w:val="26"/>
        </w:rPr>
        <w:t>12</w:t>
      </w:r>
      <w:r w:rsidR="0062199A" w:rsidRPr="00D428AB">
        <w:rPr>
          <w:rFonts w:ascii="Times New Roman" w:hAnsi="Times New Roman"/>
          <w:sz w:val="26"/>
          <w:szCs w:val="26"/>
        </w:rPr>
        <w:t>.2022 до 20.0</w:t>
      </w:r>
      <w:r w:rsidR="00C05B6F" w:rsidRPr="00D428AB">
        <w:rPr>
          <w:rFonts w:ascii="Times New Roman" w:hAnsi="Times New Roman"/>
          <w:sz w:val="26"/>
          <w:szCs w:val="26"/>
        </w:rPr>
        <w:t>1</w:t>
      </w:r>
      <w:r w:rsidR="0062199A" w:rsidRPr="00D428AB">
        <w:rPr>
          <w:rFonts w:ascii="Times New Roman" w:hAnsi="Times New Roman"/>
          <w:sz w:val="26"/>
          <w:szCs w:val="26"/>
        </w:rPr>
        <w:t>.202</w:t>
      </w:r>
      <w:r w:rsidR="00C05B6F" w:rsidRPr="00D428AB">
        <w:rPr>
          <w:rFonts w:ascii="Times New Roman" w:hAnsi="Times New Roman"/>
          <w:sz w:val="26"/>
          <w:szCs w:val="26"/>
        </w:rPr>
        <w:t>3</w:t>
      </w:r>
      <w:r w:rsidRPr="00D428AB">
        <w:rPr>
          <w:rFonts w:ascii="Times New Roman" w:hAnsi="Times New Roman"/>
          <w:sz w:val="26"/>
          <w:szCs w:val="26"/>
        </w:rPr>
        <w:t>, посредством:</w:t>
      </w:r>
    </w:p>
    <w:p w:rsidR="00C05B6F" w:rsidRPr="00D428AB" w:rsidRDefault="00C05B6F" w:rsidP="00C05B6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        </w:t>
      </w:r>
      <w:r w:rsidRPr="00D428AB">
        <w:rPr>
          <w:rFonts w:ascii="Times New Roman" w:hAnsi="Times New Roman"/>
          <w:sz w:val="26"/>
          <w:szCs w:val="26"/>
        </w:rPr>
        <w:t xml:space="preserve">- </w:t>
      </w:r>
      <w:r w:rsidRPr="00D428AB">
        <w:rPr>
          <w:rFonts w:ascii="Times New Roman" w:hAnsi="Times New Roman"/>
          <w:sz w:val="26"/>
          <w:szCs w:val="26"/>
        </w:rPr>
        <w:t xml:space="preserve">  </w:t>
      </w:r>
      <w:r w:rsidRPr="00D428AB">
        <w:rPr>
          <w:rFonts w:ascii="Times New Roman" w:hAnsi="Times New Roman"/>
          <w:sz w:val="26"/>
          <w:szCs w:val="26"/>
        </w:rPr>
        <w:t xml:space="preserve">записи предложений и замечаний в период работы </w:t>
      </w:r>
      <w:proofErr w:type="gramStart"/>
      <w:r w:rsidRPr="00D428AB">
        <w:rPr>
          <w:rFonts w:ascii="Times New Roman" w:hAnsi="Times New Roman"/>
          <w:sz w:val="26"/>
          <w:szCs w:val="26"/>
        </w:rPr>
        <w:t>экспозиции,  консультации</w:t>
      </w:r>
      <w:proofErr w:type="gramEnd"/>
      <w:r w:rsidRPr="00D428AB">
        <w:rPr>
          <w:rFonts w:ascii="Times New Roman" w:hAnsi="Times New Roman"/>
          <w:sz w:val="26"/>
          <w:szCs w:val="26"/>
        </w:rPr>
        <w:t>;</w:t>
      </w:r>
    </w:p>
    <w:p w:rsidR="00C05B6F" w:rsidRPr="00D428AB" w:rsidRDefault="00C05B6F" w:rsidP="00C05B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        - личного обращения в Администрацию Одинцовского </w:t>
      </w:r>
      <w:r w:rsidR="00763164">
        <w:rPr>
          <w:rFonts w:ascii="Times New Roman" w:hAnsi="Times New Roman"/>
          <w:sz w:val="26"/>
          <w:szCs w:val="26"/>
        </w:rPr>
        <w:t>городского округа</w:t>
      </w:r>
      <w:r w:rsidRPr="00D428AB">
        <w:rPr>
          <w:rFonts w:ascii="Times New Roman" w:hAnsi="Times New Roman"/>
          <w:sz w:val="26"/>
          <w:szCs w:val="26"/>
        </w:rPr>
        <w:t xml:space="preserve"> Московской области по адресу: 143000, Московская область, г. Одинцово, ул. Маршала Жукова, д. 28.;</w:t>
      </w:r>
    </w:p>
    <w:p w:rsidR="00C05B6F" w:rsidRPr="00D428AB" w:rsidRDefault="00C05B6F" w:rsidP="00C05B6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-  почтового отправления в адрес Администрации Одинцовского городского округа Московской области;</w:t>
      </w:r>
    </w:p>
    <w:p w:rsidR="00C05B6F" w:rsidRPr="00D428AB" w:rsidRDefault="00C05B6F" w:rsidP="00C05B6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- </w:t>
      </w:r>
      <w:r w:rsidRPr="00D428AB">
        <w:rPr>
          <w:rFonts w:ascii="Times New Roman" w:hAnsi="Times New Roman"/>
          <w:sz w:val="26"/>
          <w:szCs w:val="26"/>
        </w:rPr>
        <w:t>государственной информационной системы Московской области "Портал государственных и муниципальных услуг Московской области</w:t>
      </w:r>
      <w:proofErr w:type="gramStart"/>
      <w:r w:rsidRPr="00D428AB">
        <w:rPr>
          <w:rFonts w:ascii="Times New Roman" w:hAnsi="Times New Roman"/>
          <w:sz w:val="26"/>
          <w:szCs w:val="26"/>
        </w:rPr>
        <w:t>"  в</w:t>
      </w:r>
      <w:proofErr w:type="gramEnd"/>
      <w:r w:rsidRPr="00D428AB">
        <w:rPr>
          <w:rFonts w:ascii="Times New Roman" w:hAnsi="Times New Roman"/>
          <w:sz w:val="26"/>
          <w:szCs w:val="26"/>
        </w:rPr>
        <w:t xml:space="preserve"> электронном виде.</w:t>
      </w:r>
    </w:p>
    <w:p w:rsidR="00AA7895" w:rsidRDefault="00C05B6F" w:rsidP="00AA789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Консультация по теме общественных обсуждений пров</w:t>
      </w:r>
      <w:r w:rsidRPr="00D428AB">
        <w:rPr>
          <w:rFonts w:ascii="Times New Roman" w:hAnsi="Times New Roman"/>
          <w:sz w:val="26"/>
          <w:szCs w:val="26"/>
        </w:rPr>
        <w:t>е</w:t>
      </w:r>
      <w:r w:rsidRPr="00D428AB">
        <w:rPr>
          <w:rFonts w:ascii="Times New Roman" w:hAnsi="Times New Roman"/>
          <w:sz w:val="26"/>
          <w:szCs w:val="26"/>
        </w:rPr>
        <w:t>д</w:t>
      </w:r>
      <w:r w:rsidRPr="00D428AB">
        <w:rPr>
          <w:rFonts w:ascii="Times New Roman" w:hAnsi="Times New Roman"/>
          <w:sz w:val="26"/>
          <w:szCs w:val="26"/>
        </w:rPr>
        <w:t>ена</w:t>
      </w:r>
      <w:r w:rsidRPr="00D428AB">
        <w:rPr>
          <w:rFonts w:ascii="Times New Roman" w:hAnsi="Times New Roman"/>
          <w:sz w:val="26"/>
          <w:szCs w:val="26"/>
        </w:rPr>
        <w:t xml:space="preserve"> 16.01.2023 с 17-00 </w:t>
      </w:r>
      <w:proofErr w:type="gramStart"/>
      <w:r w:rsidRPr="00D428AB">
        <w:rPr>
          <w:rFonts w:ascii="Times New Roman" w:hAnsi="Times New Roman"/>
          <w:sz w:val="26"/>
          <w:szCs w:val="26"/>
        </w:rPr>
        <w:t>до  18</w:t>
      </w:r>
      <w:proofErr w:type="gramEnd"/>
      <w:r w:rsidRPr="00D428AB">
        <w:rPr>
          <w:rFonts w:ascii="Times New Roman" w:hAnsi="Times New Roman"/>
          <w:sz w:val="26"/>
          <w:szCs w:val="26"/>
        </w:rPr>
        <w:t>-00 в здании культурного центра «Жукова», по адресу: Московская область, Одинцовский район, дер. Жуковка, д. 113А</w:t>
      </w:r>
      <w:r w:rsidR="00CC6CAC">
        <w:rPr>
          <w:rFonts w:ascii="Times New Roman" w:hAnsi="Times New Roman"/>
          <w:sz w:val="26"/>
          <w:szCs w:val="26"/>
        </w:rPr>
        <w:t>, где</w:t>
      </w:r>
      <w:r w:rsidR="00D428AB" w:rsidRPr="00D428AB">
        <w:rPr>
          <w:rFonts w:ascii="Times New Roman" w:hAnsi="Times New Roman"/>
          <w:sz w:val="26"/>
          <w:szCs w:val="26"/>
        </w:rPr>
        <w:t xml:space="preserve"> </w:t>
      </w:r>
      <w:r w:rsidR="00CC6CAC">
        <w:rPr>
          <w:rFonts w:ascii="Times New Roman" w:hAnsi="Times New Roman"/>
          <w:sz w:val="26"/>
          <w:szCs w:val="26"/>
        </w:rPr>
        <w:t>ж</w:t>
      </w:r>
      <w:r w:rsidR="00D428AB" w:rsidRPr="00D428AB">
        <w:rPr>
          <w:rFonts w:ascii="Times New Roman" w:hAnsi="Times New Roman"/>
          <w:sz w:val="26"/>
          <w:szCs w:val="26"/>
        </w:rPr>
        <w:t>ители и правообладатели объектов недвижимости на территории д. Жуковка ознакомились с проектом.</w:t>
      </w:r>
    </w:p>
    <w:p w:rsidR="00327150" w:rsidRPr="00D428AB" w:rsidRDefault="00327150" w:rsidP="00AA789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В процессе проведения общественных обсуждений,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077222" w:rsidRPr="00D428AB" w:rsidRDefault="00366073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2"/>
        <w:gridCol w:w="1579"/>
        <w:gridCol w:w="2233"/>
      </w:tblGrid>
      <w:tr w:rsidR="00366073" w:rsidRPr="00D428AB" w:rsidTr="00FB5912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>общественных обсуждений</w:t>
            </w:r>
            <w:r w:rsidR="00077222" w:rsidRPr="00D4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66073" w:rsidRPr="00D428AB" w:rsidTr="00F23331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2C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>общественных обсуждений</w:t>
            </w:r>
            <w:bookmarkStart w:id="0" w:name="_GoBack"/>
            <w:bookmarkEnd w:id="0"/>
            <w:r w:rsidR="002C3DBF" w:rsidRPr="00D4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66073" w:rsidRPr="00D428AB" w:rsidTr="00FB5912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6073" w:rsidRPr="00D428AB" w:rsidTr="00F23331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62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Иные участники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>общественных обсуждений</w:t>
            </w:r>
          </w:p>
        </w:tc>
      </w:tr>
      <w:tr w:rsidR="00077222" w:rsidRPr="00D428AB" w:rsidTr="00FB5912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2" w:rsidRPr="00D428AB" w:rsidRDefault="00D43D80" w:rsidP="00D43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2" w:rsidRPr="00D428AB" w:rsidRDefault="00D43D80" w:rsidP="00D43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2" w:rsidRPr="00D428AB" w:rsidRDefault="00D43D80" w:rsidP="00FB5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E0E03" w:rsidRPr="00D428AB" w:rsidRDefault="00DE0E03" w:rsidP="00693C4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CC6CAC" w:rsidRPr="00B82DB9" w:rsidRDefault="00CC6CAC" w:rsidP="00CC6C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>
        <w:rPr>
          <w:rFonts w:ascii="Times New Roman" w:eastAsia="Calibri" w:hAnsi="Times New Roman"/>
          <w:sz w:val="26"/>
          <w:szCs w:val="26"/>
        </w:rPr>
        <w:t>23</w:t>
      </w:r>
      <w:r w:rsidRPr="00B82DB9">
        <w:rPr>
          <w:rFonts w:ascii="Times New Roman" w:eastAsia="Calibri" w:hAnsi="Times New Roman"/>
          <w:sz w:val="26"/>
          <w:szCs w:val="26"/>
        </w:rPr>
        <w:t>.0</w:t>
      </w:r>
      <w:r>
        <w:rPr>
          <w:rFonts w:ascii="Times New Roman" w:eastAsia="Calibri" w:hAnsi="Times New Roman"/>
          <w:sz w:val="26"/>
          <w:szCs w:val="26"/>
        </w:rPr>
        <w:t>1</w:t>
      </w:r>
      <w:r>
        <w:rPr>
          <w:rFonts w:ascii="Times New Roman" w:eastAsia="Calibri" w:hAnsi="Times New Roman"/>
          <w:sz w:val="26"/>
          <w:szCs w:val="26"/>
        </w:rPr>
        <w:t>.202</w:t>
      </w:r>
      <w:r>
        <w:rPr>
          <w:rFonts w:ascii="Times New Roman" w:eastAsia="Calibri" w:hAnsi="Times New Roman"/>
          <w:sz w:val="26"/>
          <w:szCs w:val="26"/>
        </w:rPr>
        <w:t>3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CC6CAC" w:rsidRPr="00AF070E" w:rsidRDefault="00CC6CAC" w:rsidP="00CC6C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F070E">
        <w:rPr>
          <w:rFonts w:ascii="Times New Roman" w:eastAsia="Calibri" w:hAnsi="Times New Roman"/>
          <w:sz w:val="26"/>
          <w:szCs w:val="26"/>
        </w:rPr>
        <w:t xml:space="preserve">Процедура общественных обсуждений по вопросу предоставления разрешения на </w:t>
      </w:r>
      <w:r w:rsidRPr="00D428AB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Одинцовский, д</w:t>
      </w:r>
      <w:r>
        <w:rPr>
          <w:rFonts w:ascii="Times New Roman" w:hAnsi="Times New Roman"/>
          <w:sz w:val="26"/>
          <w:szCs w:val="26"/>
        </w:rPr>
        <w:t>.</w:t>
      </w:r>
      <w:r w:rsidRPr="00D428AB">
        <w:rPr>
          <w:rFonts w:ascii="Times New Roman" w:hAnsi="Times New Roman"/>
          <w:sz w:val="26"/>
          <w:szCs w:val="26"/>
        </w:rPr>
        <w:t xml:space="preserve"> Жуковка, в части увеличения высотности до 22м</w:t>
      </w:r>
      <w:r>
        <w:rPr>
          <w:rFonts w:ascii="Times New Roman" w:hAnsi="Times New Roman"/>
          <w:sz w:val="26"/>
          <w:szCs w:val="26"/>
        </w:rPr>
        <w:t>,</w:t>
      </w:r>
      <w:r w:rsidRPr="00D428AB">
        <w:rPr>
          <w:rFonts w:ascii="Times New Roman" w:hAnsi="Times New Roman"/>
          <w:sz w:val="26"/>
          <w:szCs w:val="26"/>
        </w:rPr>
        <w:t xml:space="preserve"> в целях строительства спортивного клуба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F070E">
        <w:rPr>
          <w:rFonts w:ascii="Times New Roman" w:eastAsia="Calibri" w:hAnsi="Times New Roman"/>
          <w:sz w:val="26"/>
          <w:szCs w:val="26"/>
        </w:rPr>
        <w:t xml:space="preserve"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 </w:t>
      </w:r>
      <w:r w:rsidR="00AA7895">
        <w:rPr>
          <w:rFonts w:ascii="Times New Roman" w:eastAsia="Calibri" w:hAnsi="Times New Roman"/>
          <w:sz w:val="26"/>
          <w:szCs w:val="26"/>
        </w:rPr>
        <w:t>с</w:t>
      </w:r>
      <w:r w:rsidRPr="00AF070E">
        <w:rPr>
          <w:rFonts w:ascii="Times New Roman" w:eastAsia="Calibri" w:hAnsi="Times New Roman"/>
          <w:sz w:val="26"/>
          <w:szCs w:val="26"/>
        </w:rPr>
        <w:t>читать состоявшимися.</w:t>
      </w:r>
    </w:p>
    <w:p w:rsidR="00CC6CAC" w:rsidRPr="00C804C0" w:rsidRDefault="00CC6CAC" w:rsidP="00CC6CA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6CAC" w:rsidRPr="00B82DB9" w:rsidRDefault="00CC6CAC" w:rsidP="00CC6C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Pr="00B82DB9">
        <w:rPr>
          <w:rFonts w:ascii="Times New Roman" w:eastAsia="Calibri" w:hAnsi="Times New Roman"/>
          <w:sz w:val="26"/>
          <w:szCs w:val="26"/>
        </w:rPr>
        <w:tab/>
      </w:r>
      <w:r w:rsidRPr="00B82DB9">
        <w:rPr>
          <w:rFonts w:ascii="Times New Roman" w:eastAsia="Calibri" w:hAnsi="Times New Roman"/>
          <w:sz w:val="26"/>
          <w:szCs w:val="26"/>
        </w:rPr>
        <w:tab/>
      </w:r>
    </w:p>
    <w:p w:rsidR="00366073" w:rsidRPr="00D428AB" w:rsidRDefault="008273B8" w:rsidP="003660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Председатель </w:t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="0010187F" w:rsidRPr="00D428AB">
        <w:rPr>
          <w:rFonts w:ascii="Times New Roman" w:hAnsi="Times New Roman"/>
          <w:sz w:val="26"/>
          <w:szCs w:val="26"/>
        </w:rPr>
        <w:tab/>
      </w:r>
      <w:r w:rsidR="00AA7895">
        <w:rPr>
          <w:rFonts w:ascii="Times New Roman" w:hAnsi="Times New Roman"/>
          <w:sz w:val="26"/>
          <w:szCs w:val="26"/>
        </w:rPr>
        <w:t xml:space="preserve">               </w:t>
      </w:r>
      <w:r w:rsidR="00D428AB" w:rsidRPr="00D428AB">
        <w:rPr>
          <w:rFonts w:ascii="Times New Roman" w:hAnsi="Times New Roman"/>
          <w:sz w:val="26"/>
          <w:szCs w:val="26"/>
        </w:rPr>
        <w:t xml:space="preserve">Рыбакова Н.В. </w:t>
      </w:r>
    </w:p>
    <w:p w:rsidR="008273B8" w:rsidRPr="00D428AB" w:rsidRDefault="008273B8" w:rsidP="008273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28AB" w:rsidRDefault="008273B8" w:rsidP="008273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Секретарь </w:t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="0010187F" w:rsidRPr="00D428AB">
        <w:rPr>
          <w:rFonts w:ascii="Times New Roman" w:hAnsi="Times New Roman"/>
          <w:sz w:val="26"/>
          <w:szCs w:val="26"/>
        </w:rPr>
        <w:tab/>
      </w:r>
      <w:r w:rsidR="00AA7895">
        <w:rPr>
          <w:rFonts w:ascii="Times New Roman" w:hAnsi="Times New Roman"/>
          <w:sz w:val="26"/>
          <w:szCs w:val="26"/>
        </w:rPr>
        <w:t xml:space="preserve">               </w:t>
      </w:r>
      <w:r w:rsidR="00D428AB" w:rsidRPr="00D428AB">
        <w:rPr>
          <w:rFonts w:ascii="Times New Roman" w:hAnsi="Times New Roman"/>
          <w:sz w:val="26"/>
          <w:szCs w:val="26"/>
        </w:rPr>
        <w:t>Бадалина Н.А.</w:t>
      </w:r>
    </w:p>
    <w:p w:rsidR="00D428AB" w:rsidRDefault="00D428AB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8AB" w:rsidRDefault="00D428AB" w:rsidP="00D4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8AB" w:rsidRPr="00D428AB" w:rsidRDefault="00D428AB" w:rsidP="00D4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4851" w:rsidRPr="00077222" w:rsidRDefault="00D14851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851" w:rsidRPr="00077222" w:rsidRDefault="00D14851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073" w:rsidRPr="00FB5912" w:rsidRDefault="00FB5912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273B8" w:rsidRPr="00366073" w:rsidRDefault="008273B8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3B8" w:rsidRPr="00366073" w:rsidRDefault="008273B8" w:rsidP="008273B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0187F"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B5F" w:rsidRPr="00366073" w:rsidRDefault="00F63B74" w:rsidP="0010187F">
      <w:pPr>
        <w:autoSpaceDE w:val="0"/>
        <w:autoSpaceDN w:val="0"/>
        <w:adjustRightInd w:val="0"/>
        <w:spacing w:after="0" w:line="240" w:lineRule="auto"/>
        <w:ind w:left="5811" w:firstLine="561"/>
        <w:jc w:val="center"/>
        <w:rPr>
          <w:rFonts w:ascii="Times New Roman" w:eastAsia="Calibri" w:hAnsi="Times New Roman"/>
          <w:sz w:val="28"/>
          <w:szCs w:val="28"/>
        </w:rPr>
      </w:pPr>
      <w:r w:rsidRPr="00366073">
        <w:rPr>
          <w:rFonts w:ascii="Times New Roman" w:eastAsia="Calibri" w:hAnsi="Times New Roman"/>
          <w:sz w:val="28"/>
          <w:szCs w:val="28"/>
        </w:rPr>
        <w:tab/>
      </w:r>
    </w:p>
    <w:p w:rsidR="00DE0E03" w:rsidRPr="00366073" w:rsidRDefault="00DE0E03" w:rsidP="00BC76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543BB" w:rsidRPr="00366073" w:rsidRDefault="007543BB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1018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8273B8" w:rsidRPr="00366073" w:rsidSect="00AA7895">
      <w:pgSz w:w="11906" w:h="16838" w:code="9"/>
      <w:pgMar w:top="426" w:right="99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77222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7B2E"/>
    <w:rsid w:val="001126FB"/>
    <w:rsid w:val="00113DAB"/>
    <w:rsid w:val="001356C9"/>
    <w:rsid w:val="00141713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26A88"/>
    <w:rsid w:val="00230E0E"/>
    <w:rsid w:val="0023455F"/>
    <w:rsid w:val="002351A3"/>
    <w:rsid w:val="002374CC"/>
    <w:rsid w:val="0023799F"/>
    <w:rsid w:val="002468F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C3DBF"/>
    <w:rsid w:val="002D0853"/>
    <w:rsid w:val="002D21F3"/>
    <w:rsid w:val="002D4605"/>
    <w:rsid w:val="002E1A75"/>
    <w:rsid w:val="00313DF9"/>
    <w:rsid w:val="00320100"/>
    <w:rsid w:val="00326D93"/>
    <w:rsid w:val="00327150"/>
    <w:rsid w:val="00327450"/>
    <w:rsid w:val="00345E38"/>
    <w:rsid w:val="003532A3"/>
    <w:rsid w:val="003548A0"/>
    <w:rsid w:val="003617B0"/>
    <w:rsid w:val="00364616"/>
    <w:rsid w:val="00366073"/>
    <w:rsid w:val="00366D65"/>
    <w:rsid w:val="0037316D"/>
    <w:rsid w:val="00381169"/>
    <w:rsid w:val="00382079"/>
    <w:rsid w:val="00383403"/>
    <w:rsid w:val="00384696"/>
    <w:rsid w:val="00391607"/>
    <w:rsid w:val="00394B7B"/>
    <w:rsid w:val="00395AF6"/>
    <w:rsid w:val="003A293E"/>
    <w:rsid w:val="003A459D"/>
    <w:rsid w:val="003A4AE5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AA3"/>
    <w:rsid w:val="004F279F"/>
    <w:rsid w:val="004F409C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199A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1649D"/>
    <w:rsid w:val="00727CE0"/>
    <w:rsid w:val="00731D0C"/>
    <w:rsid w:val="0073584F"/>
    <w:rsid w:val="007365F8"/>
    <w:rsid w:val="007409B8"/>
    <w:rsid w:val="00740B1C"/>
    <w:rsid w:val="00742792"/>
    <w:rsid w:val="0074621F"/>
    <w:rsid w:val="007543BB"/>
    <w:rsid w:val="0075649E"/>
    <w:rsid w:val="00762606"/>
    <w:rsid w:val="00763164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A2A82"/>
    <w:rsid w:val="00AA7895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05B6F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1A1F"/>
    <w:rsid w:val="00C931EB"/>
    <w:rsid w:val="00C97C79"/>
    <w:rsid w:val="00CB501F"/>
    <w:rsid w:val="00CB7328"/>
    <w:rsid w:val="00CC6CAC"/>
    <w:rsid w:val="00CC7807"/>
    <w:rsid w:val="00CD319A"/>
    <w:rsid w:val="00CD4622"/>
    <w:rsid w:val="00CE00E1"/>
    <w:rsid w:val="00CE01C9"/>
    <w:rsid w:val="00CE12F4"/>
    <w:rsid w:val="00CF4D4C"/>
    <w:rsid w:val="00D009C4"/>
    <w:rsid w:val="00D14851"/>
    <w:rsid w:val="00D31210"/>
    <w:rsid w:val="00D428AB"/>
    <w:rsid w:val="00D43D80"/>
    <w:rsid w:val="00D44EE7"/>
    <w:rsid w:val="00D50BC5"/>
    <w:rsid w:val="00D61969"/>
    <w:rsid w:val="00D62A95"/>
    <w:rsid w:val="00D74B00"/>
    <w:rsid w:val="00D7529B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E01C81"/>
    <w:rsid w:val="00E0372E"/>
    <w:rsid w:val="00E06472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B0FA7"/>
    <w:rsid w:val="00FB5912"/>
    <w:rsid w:val="00FE0DE8"/>
    <w:rsid w:val="00FE10E5"/>
    <w:rsid w:val="00FE182F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9332"/>
  <w15:docId w15:val="{3BC1490D-6FB3-4B6F-9FA0-C641BF9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4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4BC2-A3CC-4612-A0B5-0D9E518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Бадалина Наталья Александровна</cp:lastModifiedBy>
  <cp:revision>2</cp:revision>
  <cp:lastPrinted>2023-01-23T09:08:00Z</cp:lastPrinted>
  <dcterms:created xsi:type="dcterms:W3CDTF">2023-01-23T10:49:00Z</dcterms:created>
  <dcterms:modified xsi:type="dcterms:W3CDTF">2023-01-23T10:49:00Z</dcterms:modified>
</cp:coreProperties>
</file>