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E52" w:rsidRPr="00AD7C99" w:rsidRDefault="006B0E52" w:rsidP="00AA5A7A">
      <w:pPr>
        <w:tabs>
          <w:tab w:val="left" w:pos="851"/>
          <w:tab w:val="left" w:pos="1134"/>
        </w:tabs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b/>
          <w:color w:val="404040" w:themeColor="text1" w:themeTint="BF"/>
          <w:spacing w:val="2"/>
          <w:sz w:val="24"/>
          <w:szCs w:val="24"/>
        </w:rPr>
      </w:pPr>
      <w:r w:rsidRPr="00AD7C99">
        <w:rPr>
          <w:rFonts w:ascii="Times New Roman" w:hAnsi="Times New Roman" w:cs="Times New Roman"/>
          <w:b/>
          <w:color w:val="404040" w:themeColor="text1" w:themeTint="BF"/>
          <w:spacing w:val="2"/>
          <w:sz w:val="24"/>
          <w:szCs w:val="24"/>
        </w:rPr>
        <w:t>Нормативно правовые акты, регулирующие осуществление муниципального контроля на территории Одинцовского городского округа</w:t>
      </w:r>
    </w:p>
    <w:p w:rsidR="006B0E52" w:rsidRPr="00AD7C99" w:rsidRDefault="006B0E52" w:rsidP="0011279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16283C" w:rsidRPr="00AD7C99" w:rsidRDefault="0016283C" w:rsidP="0016283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16283C">
        <w:rPr>
          <w:rFonts w:ascii="Times New Roman" w:hAnsi="Times New Roman" w:cs="Times New Roman"/>
          <w:sz w:val="24"/>
          <w:szCs w:val="24"/>
        </w:rPr>
        <w:t>«Конституция Российской Федерации» принята всенародным голосованием 12.12.1993 с изменениями, одобренными в ходе общероссийского голосования 01.07.2020</w:t>
      </w:r>
    </w:p>
    <w:p w:rsidR="0016283C" w:rsidRDefault="0016283C" w:rsidP="0016283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16283C" w:rsidRDefault="0016283C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«Гражданский кодекс Российской Федерации» от 30.11.1994 № 51-ФЗ</w:t>
      </w:r>
    </w:p>
    <w:p w:rsidR="0016283C" w:rsidRDefault="0016283C" w:rsidP="0016283C">
      <w:pPr>
        <w:pStyle w:val="a3"/>
        <w:tabs>
          <w:tab w:val="left" w:pos="1276"/>
        </w:tabs>
        <w:autoSpaceDE w:val="0"/>
        <w:autoSpaceDN w:val="0"/>
        <w:adjustRightInd w:val="0"/>
        <w:spacing w:after="0" w:line="240" w:lineRule="auto"/>
        <w:ind w:left="851"/>
        <w:jc w:val="both"/>
        <w:rPr>
          <w:rFonts w:ascii="Times New Roman" w:hAnsi="Times New Roman" w:cs="Times New Roman"/>
          <w:sz w:val="24"/>
          <w:szCs w:val="24"/>
        </w:rPr>
      </w:pPr>
    </w:p>
    <w:p w:rsidR="0016283C" w:rsidRPr="0016283C" w:rsidRDefault="0016283C" w:rsidP="0016283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«Жилищный кодекс Российской Федерации» от 29.12.2004 № 188-ФЗ</w:t>
      </w: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«Кодекс Российской Федерации об административных правонарушениях» от 30.12.2001 № 195-ФЗ</w:t>
      </w:r>
      <w:bookmarkStart w:id="0" w:name="_GoBack"/>
      <w:bookmarkEnd w:id="0"/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06.10.2003 № 131-ФЗ «Об общих принципах организации местного самоуправления в Российской Федерации»</w:t>
      </w: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7218DA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11.06.2021 № 170-ФЗ «О внесении изменений в отдельные законодательные акты Российской Федерации в связи с принятием Федерального закона «О государственном контроле (надзоре) и муниципальном контроле в Российской Федерации»</w:t>
      </w:r>
    </w:p>
    <w:p w:rsidR="007218DA" w:rsidRPr="00AD7C99" w:rsidRDefault="007218DA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2E74FC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Федеральный закон от </w:t>
      </w:r>
      <w:r w:rsidR="007218DA" w:rsidRPr="00AD7C99">
        <w:rPr>
          <w:rFonts w:ascii="Times New Roman" w:hAnsi="Times New Roman" w:cs="Times New Roman"/>
          <w:sz w:val="24"/>
          <w:szCs w:val="24"/>
        </w:rPr>
        <w:t>31.07.2020 № 248-ФЗ «О государственном контроле (надзоре) и муниципальном контроле в Российской Федерации»</w:t>
      </w:r>
    </w:p>
    <w:p w:rsidR="00CD161B" w:rsidRPr="00AD7C99" w:rsidRDefault="00CD161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Pr="00AD7C99" w:rsidRDefault="00CD161B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Федеральный закон от 26.12.2008 года № 294-ФЗ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D356CD" w:rsidRPr="00AD7C99" w:rsidRDefault="00D356CD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6CD" w:rsidRPr="00AD7C99" w:rsidRDefault="00D356CD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</w:t>
      </w:r>
      <w:r w:rsidR="00B85CE8" w:rsidRPr="00AD7C99">
        <w:rPr>
          <w:rFonts w:ascii="Times New Roman" w:hAnsi="Times New Roman" w:cs="Times New Roman"/>
          <w:sz w:val="24"/>
          <w:szCs w:val="24"/>
        </w:rPr>
        <w:t>й закон от</w:t>
      </w:r>
      <w:r w:rsidRPr="00AD7C99">
        <w:rPr>
          <w:rFonts w:ascii="Times New Roman" w:hAnsi="Times New Roman" w:cs="Times New Roman"/>
          <w:sz w:val="24"/>
          <w:szCs w:val="24"/>
        </w:rPr>
        <w:t xml:space="preserve"> 02.05.2006 № 59-ФЗ «О порядке рассмотрения обращений граждан Российской Федерации»</w:t>
      </w:r>
    </w:p>
    <w:p w:rsidR="00D356CD" w:rsidRPr="00AD7C99" w:rsidRDefault="00D356CD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7218DA" w:rsidRPr="00AD7C99" w:rsidRDefault="00D356CD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</w:t>
      </w:r>
      <w:r w:rsidR="00B85CE8" w:rsidRPr="00AD7C99">
        <w:rPr>
          <w:rFonts w:ascii="Times New Roman" w:hAnsi="Times New Roman" w:cs="Times New Roman"/>
          <w:sz w:val="24"/>
          <w:szCs w:val="24"/>
        </w:rPr>
        <w:t>й</w:t>
      </w:r>
      <w:r w:rsidRPr="00AD7C99">
        <w:rPr>
          <w:rFonts w:ascii="Times New Roman" w:hAnsi="Times New Roman" w:cs="Times New Roman"/>
          <w:sz w:val="24"/>
          <w:szCs w:val="24"/>
        </w:rPr>
        <w:t xml:space="preserve"> </w:t>
      </w:r>
      <w:r w:rsidR="00B85CE8" w:rsidRPr="00AD7C99">
        <w:rPr>
          <w:rFonts w:ascii="Times New Roman" w:hAnsi="Times New Roman" w:cs="Times New Roman"/>
          <w:sz w:val="24"/>
          <w:szCs w:val="24"/>
        </w:rPr>
        <w:t>закон от</w:t>
      </w:r>
      <w:r w:rsidRPr="00AD7C99">
        <w:rPr>
          <w:rFonts w:ascii="Times New Roman" w:hAnsi="Times New Roman" w:cs="Times New Roman"/>
          <w:sz w:val="24"/>
          <w:szCs w:val="24"/>
        </w:rPr>
        <w:t xml:space="preserve"> 27.07.2006 № 152-ФЗ «О персональных данных»</w:t>
      </w:r>
    </w:p>
    <w:p w:rsidR="00CD161B" w:rsidRPr="00AD7C99" w:rsidRDefault="00CD161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D356CD" w:rsidRPr="00AD7C99" w:rsidRDefault="00D356CD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Федеральны</w:t>
      </w:r>
      <w:r w:rsidR="00B85CE8" w:rsidRPr="00AD7C99">
        <w:rPr>
          <w:rFonts w:ascii="Times New Roman" w:hAnsi="Times New Roman" w:cs="Times New Roman"/>
          <w:sz w:val="24"/>
          <w:szCs w:val="24"/>
        </w:rPr>
        <w:t>й</w:t>
      </w:r>
      <w:r w:rsidRPr="00AD7C99">
        <w:rPr>
          <w:rFonts w:ascii="Times New Roman" w:hAnsi="Times New Roman" w:cs="Times New Roman"/>
          <w:sz w:val="24"/>
          <w:szCs w:val="24"/>
        </w:rPr>
        <w:t xml:space="preserve"> </w:t>
      </w:r>
      <w:r w:rsidR="00B85CE8" w:rsidRPr="00AD7C99">
        <w:rPr>
          <w:rFonts w:ascii="Times New Roman" w:hAnsi="Times New Roman" w:cs="Times New Roman"/>
          <w:sz w:val="24"/>
          <w:szCs w:val="24"/>
        </w:rPr>
        <w:t>закон от</w:t>
      </w:r>
      <w:r w:rsidRPr="00AD7C99">
        <w:rPr>
          <w:rFonts w:ascii="Times New Roman" w:hAnsi="Times New Roman" w:cs="Times New Roman"/>
          <w:sz w:val="24"/>
          <w:szCs w:val="24"/>
        </w:rPr>
        <w:t xml:space="preserve"> 09.02.2009 № 8-ФЗ «Об обеспечении доступа к информации о деятельности государственных органов и органов местного самоуправления»</w:t>
      </w:r>
    </w:p>
    <w:p w:rsidR="009C21E0" w:rsidRPr="00AD7C99" w:rsidRDefault="009C21E0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1E0" w:rsidRPr="00AD7C99" w:rsidRDefault="009C21E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30.06.2010 № 489 «Об утверждении Правил подготовки органами государственного контроля (надзора) и органами муниципального контроля ежегодных планов проведения плановых проверок юридических лиц и индивидуальных предпринимателей»</w:t>
      </w:r>
    </w:p>
    <w:p w:rsidR="00D356CD" w:rsidRPr="00AD7C99" w:rsidRDefault="00D356CD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Pr="00AD7C99" w:rsidRDefault="00CD161B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25.06.2021 № 990 «Об утверждении Правил разработки и утверждения контрольными (надзорными) органами программы профилактики рисков причинения вреда (ущерба) охраняемым законом ценностям»</w:t>
      </w:r>
    </w:p>
    <w:p w:rsidR="009C21E0" w:rsidRPr="00AD7C99" w:rsidRDefault="009C21E0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1E0" w:rsidRPr="00AD7C99" w:rsidRDefault="007F3A4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9C21E0" w:rsidRPr="00AD7C99">
        <w:rPr>
          <w:rFonts w:ascii="Times New Roman" w:hAnsi="Times New Roman" w:cs="Times New Roman"/>
          <w:sz w:val="24"/>
          <w:szCs w:val="24"/>
        </w:rPr>
        <w:t>от 28.04.2015 № 415 «О Правилах формирования и ведения единого реестра проверок</w:t>
      </w:r>
      <w:r w:rsidR="003E36D0" w:rsidRPr="00AD7C99">
        <w:rPr>
          <w:rFonts w:ascii="Times New Roman" w:hAnsi="Times New Roman" w:cs="Times New Roman"/>
          <w:sz w:val="24"/>
          <w:szCs w:val="24"/>
        </w:rPr>
        <w:t>»</w:t>
      </w:r>
    </w:p>
    <w:p w:rsidR="009C21E0" w:rsidRPr="00AD7C99" w:rsidRDefault="009C21E0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9C21E0" w:rsidRPr="00AD7C99" w:rsidRDefault="007F3A4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Российской Федерации </w:t>
      </w:r>
      <w:r w:rsidR="009C21E0" w:rsidRPr="00AD7C99">
        <w:rPr>
          <w:rFonts w:ascii="Times New Roman" w:hAnsi="Times New Roman" w:cs="Times New Roman"/>
          <w:sz w:val="24"/>
          <w:szCs w:val="24"/>
        </w:rPr>
        <w:t xml:space="preserve">от 16.04.2021 № 604 «Об утверждении Правил формирования и ведения единого реестра контрольных (надзорных) мероприятий и о внесении изменения в постановление Правительства Российской Федерации от </w:t>
      </w:r>
      <w:r w:rsidR="00534F6F" w:rsidRPr="00AD7C99">
        <w:rPr>
          <w:rFonts w:ascii="Times New Roman" w:hAnsi="Times New Roman" w:cs="Times New Roman"/>
          <w:sz w:val="24"/>
          <w:szCs w:val="24"/>
        </w:rPr>
        <w:t>28.04.2015 №</w:t>
      </w:r>
      <w:r w:rsidR="009C21E0" w:rsidRPr="00AD7C99">
        <w:rPr>
          <w:rFonts w:ascii="Times New Roman" w:hAnsi="Times New Roman" w:cs="Times New Roman"/>
          <w:sz w:val="24"/>
          <w:szCs w:val="24"/>
        </w:rPr>
        <w:t xml:space="preserve"> 415»</w:t>
      </w:r>
    </w:p>
    <w:p w:rsidR="00C32CB3" w:rsidRPr="00AD7C99" w:rsidRDefault="00C32CB3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32CB3" w:rsidRPr="00AD7C99" w:rsidRDefault="00C32CB3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26.11.2015 № 1268 «Об утверждении Правил подачи и рассмотрения заявления об исключении проверки в отношении юридического лица, индивидуального предпринимателя из ежегодного плана проведения плановых проверок и о внесении изменений в постановление Правительства Российской Федерации от 30.06.2010 № 489»</w:t>
      </w:r>
    </w:p>
    <w:p w:rsidR="00CD161B" w:rsidRPr="00AD7C99" w:rsidRDefault="00CD161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534F6F" w:rsidRPr="00AD7C99" w:rsidRDefault="007F3A4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534F6F" w:rsidRPr="00AD7C99">
        <w:rPr>
          <w:rFonts w:ascii="Times New Roman" w:hAnsi="Times New Roman" w:cs="Times New Roman"/>
          <w:sz w:val="24"/>
          <w:szCs w:val="24"/>
        </w:rPr>
        <w:t xml:space="preserve"> от 06.03.2021 № 338 «О межведомственном информационном взаимодействии в рамках осуществления государственного контроля (надзора), муниципального контроля» </w:t>
      </w:r>
    </w:p>
    <w:p w:rsidR="00655AE9" w:rsidRPr="00AD7C99" w:rsidRDefault="00655AE9" w:rsidP="001127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55AE9" w:rsidRPr="00AD7C99" w:rsidRDefault="007F3A4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 xml:space="preserve">Постановление Правительства Российской Федерации </w:t>
      </w:r>
      <w:r w:rsidR="00655AE9" w:rsidRPr="00AD7C99">
        <w:rPr>
          <w:rFonts w:ascii="Times New Roman" w:hAnsi="Times New Roman" w:cs="Times New Roman"/>
          <w:sz w:val="24"/>
          <w:szCs w:val="24"/>
        </w:rPr>
        <w:t>от 30.06.2021 № 1068 «О внесении изменений в постановление Правительства Российской Федерации от 28 апреля 2021 г. № 663»</w:t>
      </w:r>
    </w:p>
    <w:p w:rsidR="00655AE9" w:rsidRPr="002E74FC" w:rsidRDefault="00655AE9" w:rsidP="002E74FC">
      <w:pPr>
        <w:pStyle w:val="a3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</w:p>
    <w:p w:rsidR="00655AE9" w:rsidRPr="002E74FC" w:rsidRDefault="007F3A40" w:rsidP="002E74FC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-142" w:firstLine="993"/>
        <w:jc w:val="both"/>
        <w:rPr>
          <w:rFonts w:ascii="Times New Roman" w:hAnsi="Times New Roman" w:cs="Times New Roman"/>
          <w:sz w:val="24"/>
          <w:szCs w:val="24"/>
        </w:rPr>
      </w:pPr>
      <w:r w:rsidRPr="002E74FC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</w:t>
      </w:r>
      <w:r w:rsidR="00655AE9" w:rsidRPr="002E74FC">
        <w:rPr>
          <w:rFonts w:ascii="Times New Roman" w:hAnsi="Times New Roman" w:cs="Times New Roman"/>
          <w:sz w:val="24"/>
          <w:szCs w:val="24"/>
        </w:rPr>
        <w:t xml:space="preserve"> от 28.04.2021 №</w:t>
      </w:r>
      <w:r w:rsidR="00B54FBB" w:rsidRPr="002E74FC">
        <w:rPr>
          <w:rFonts w:ascii="Times New Roman" w:hAnsi="Times New Roman" w:cs="Times New Roman"/>
          <w:sz w:val="24"/>
          <w:szCs w:val="24"/>
        </w:rPr>
        <w:t xml:space="preserve"> </w:t>
      </w:r>
      <w:r w:rsidR="00655AE9" w:rsidRPr="002E74FC">
        <w:rPr>
          <w:rFonts w:ascii="Times New Roman" w:hAnsi="Times New Roman" w:cs="Times New Roman"/>
          <w:sz w:val="24"/>
          <w:szCs w:val="24"/>
        </w:rPr>
        <w:t>663 «Об утверждении перечня видов федерального государственного контроля (надзора), в отношении которых применяется обязательный досудебный порядок рассмотрения жалоб»</w:t>
      </w:r>
    </w:p>
    <w:p w:rsidR="003563BF" w:rsidRPr="002E74FC" w:rsidRDefault="003563BF" w:rsidP="002E74FC">
      <w:pPr>
        <w:pStyle w:val="a3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2E74FC" w:rsidRDefault="002E74FC" w:rsidP="002E74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 Правительства Российской Федерации от 21.01.2006 № 25 «Об утверждении Правил пользования жилыми помещениями»</w:t>
      </w:r>
    </w:p>
    <w:p w:rsidR="002E74FC" w:rsidRPr="002E74FC" w:rsidRDefault="002E74FC" w:rsidP="002E74FC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74FC" w:rsidRDefault="002E74FC" w:rsidP="002E74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 Правительства Российской Федерации от 28.01.2006 № 47 «Положение о признании помещения жилым помещением, жилого помещения непригодным для проживания и многоквартирного дома аварийным и подлежащим сносу или реконструкции»</w:t>
      </w:r>
    </w:p>
    <w:p w:rsidR="002E74FC" w:rsidRPr="002E74FC" w:rsidRDefault="002E74FC" w:rsidP="002E74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74FC" w:rsidRDefault="002E74FC" w:rsidP="002E74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 Правительства Российской Федерации от 23.05.2006 № 306 «Об утверждении Правил установления и определения нормативов потребления коммунальных услуг и нормативов потребления коммунальных ресурсов в целях содержания общего имущества в многоквартирном доме»</w:t>
      </w:r>
    </w:p>
    <w:p w:rsidR="002E74FC" w:rsidRPr="002E74FC" w:rsidRDefault="002E74FC" w:rsidP="002E74FC">
      <w:pPr>
        <w:shd w:val="clear" w:color="auto" w:fill="FFFFFF"/>
        <w:spacing w:after="0" w:line="240" w:lineRule="auto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74FC" w:rsidRPr="002E74FC" w:rsidRDefault="002E74FC" w:rsidP="002E74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  <w:r w:rsidRPr="002E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 Правительства Российской Федерации от 13.08.2006 № 491 «Об утверждении правил содержания общего имущества в многоквартирном доме и правил изменения размера платы за содержание жилого помещения в случае оказания услуг и выполнения работ по управлению, содержанию и ремонту общего имущества в многоквартирном доме ненадлежащего качества и (или) с перерывами, превышающими установленную продолжительность»</w:t>
      </w:r>
    </w:p>
    <w:p w:rsidR="002E74FC" w:rsidRPr="002E74FC" w:rsidRDefault="002E74FC" w:rsidP="002E74FC">
      <w:pPr>
        <w:shd w:val="clear" w:color="auto" w:fill="FFFFFF"/>
        <w:spacing w:after="0" w:line="240" w:lineRule="auto"/>
        <w:ind w:left="851"/>
        <w:contextualSpacing/>
        <w:jc w:val="both"/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</w:pPr>
    </w:p>
    <w:p w:rsidR="002E74FC" w:rsidRPr="002E74FC" w:rsidRDefault="002E74FC" w:rsidP="002E74FC">
      <w:pPr>
        <w:numPr>
          <w:ilvl w:val="0"/>
          <w:numId w:val="2"/>
        </w:numPr>
        <w:shd w:val="clear" w:color="auto" w:fill="FFFFFF"/>
        <w:spacing w:after="0" w:line="240" w:lineRule="auto"/>
        <w:ind w:left="0" w:firstLine="851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2E74FC">
        <w:rPr>
          <w:rFonts w:ascii="Times New Roman" w:eastAsia="Times New Roman" w:hAnsi="Times New Roman" w:cs="Times New Roman"/>
          <w:color w:val="212529"/>
          <w:sz w:val="24"/>
          <w:szCs w:val="24"/>
          <w:lang w:eastAsia="ru-RU"/>
        </w:rPr>
        <w:t>Постановление Правительства Российской Федерации от 06.05.2011 № 354 «Об утверждении Правил предоставления коммунальных услуг собственникам и пользователям помещений в многоквартирных домах и жилых домов»</w:t>
      </w:r>
    </w:p>
    <w:p w:rsidR="002E74FC" w:rsidRPr="002E74FC" w:rsidRDefault="002E74FC" w:rsidP="002E74FC">
      <w:pPr>
        <w:shd w:val="clear" w:color="auto" w:fill="FFFFFF"/>
        <w:spacing w:after="0" w:line="240" w:lineRule="auto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B54FBB" w:rsidRDefault="007F3A40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Постановление Правительства Российской Федерации от 10.03.2022 № 336 «Об особенностях организации и осуществления государственного контроля (на</w:t>
      </w:r>
      <w:r w:rsidR="00B54FBB">
        <w:rPr>
          <w:rFonts w:ascii="Times New Roman" w:hAnsi="Times New Roman" w:cs="Times New Roman"/>
          <w:sz w:val="24"/>
          <w:szCs w:val="24"/>
        </w:rPr>
        <w:t>дзора), муниципального контроля»</w:t>
      </w:r>
    </w:p>
    <w:p w:rsidR="00B54FBB" w:rsidRPr="00B54FBB" w:rsidRDefault="00B54FBB" w:rsidP="001127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7F3A40" w:rsidRPr="00B54FBB" w:rsidRDefault="00B54FBB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B54FBB">
        <w:rPr>
          <w:rFonts w:ascii="Times New Roman" w:hAnsi="Times New Roman" w:cs="Times New Roman"/>
          <w:sz w:val="24"/>
          <w:szCs w:val="24"/>
        </w:rPr>
        <w:lastRenderedPageBreak/>
        <w:t xml:space="preserve">Постановление Правительства </w:t>
      </w:r>
      <w:r w:rsidRPr="00AD7C99"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B54FBB">
        <w:rPr>
          <w:rFonts w:ascii="Times New Roman" w:hAnsi="Times New Roman" w:cs="Times New Roman"/>
          <w:sz w:val="24"/>
          <w:szCs w:val="24"/>
        </w:rPr>
        <w:t xml:space="preserve"> от 29.12.2022 </w:t>
      </w:r>
      <w:r>
        <w:rPr>
          <w:rFonts w:ascii="Times New Roman" w:hAnsi="Times New Roman" w:cs="Times New Roman"/>
          <w:sz w:val="24"/>
          <w:szCs w:val="24"/>
        </w:rPr>
        <w:t xml:space="preserve">№ </w:t>
      </w:r>
      <w:r w:rsidRPr="00B54FBB">
        <w:rPr>
          <w:rFonts w:ascii="Times New Roman" w:hAnsi="Times New Roman" w:cs="Times New Roman"/>
          <w:sz w:val="24"/>
          <w:szCs w:val="24"/>
        </w:rPr>
        <w:t xml:space="preserve">2516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B54FBB">
        <w:rPr>
          <w:rFonts w:ascii="Times New Roman" w:hAnsi="Times New Roman" w:cs="Times New Roman"/>
          <w:sz w:val="24"/>
          <w:szCs w:val="24"/>
        </w:rPr>
        <w:t>О внесении изменений в постановление Правительства Российской Федерации от 10</w:t>
      </w:r>
      <w:r>
        <w:rPr>
          <w:rFonts w:ascii="Times New Roman" w:hAnsi="Times New Roman" w:cs="Times New Roman"/>
          <w:sz w:val="24"/>
          <w:szCs w:val="24"/>
        </w:rPr>
        <w:t>.03.</w:t>
      </w:r>
      <w:r w:rsidRPr="00B54FBB">
        <w:rPr>
          <w:rFonts w:ascii="Times New Roman" w:hAnsi="Times New Roman" w:cs="Times New Roman"/>
          <w:sz w:val="24"/>
          <w:szCs w:val="24"/>
        </w:rPr>
        <w:t xml:space="preserve">2022 </w:t>
      </w:r>
      <w:r>
        <w:rPr>
          <w:rFonts w:ascii="Times New Roman" w:hAnsi="Times New Roman" w:cs="Times New Roman"/>
          <w:sz w:val="24"/>
          <w:szCs w:val="24"/>
        </w:rPr>
        <w:t>№</w:t>
      </w:r>
      <w:r w:rsidRPr="00B54FBB">
        <w:rPr>
          <w:rFonts w:ascii="Times New Roman" w:hAnsi="Times New Roman" w:cs="Times New Roman"/>
          <w:sz w:val="24"/>
          <w:szCs w:val="24"/>
        </w:rPr>
        <w:t xml:space="preserve"> 336</w:t>
      </w:r>
      <w:r>
        <w:rPr>
          <w:rFonts w:ascii="Times New Roman" w:hAnsi="Times New Roman" w:cs="Times New Roman"/>
          <w:sz w:val="24"/>
          <w:szCs w:val="24"/>
        </w:rPr>
        <w:t>»</w:t>
      </w:r>
    </w:p>
    <w:p w:rsidR="00B54FBB" w:rsidRPr="00112798" w:rsidRDefault="00B54FBB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Cs w:val="24"/>
        </w:rPr>
      </w:pPr>
    </w:p>
    <w:p w:rsidR="00B85CE8" w:rsidRPr="00AD7C99" w:rsidRDefault="00B85CE8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Приказ Министерства экономического развития Российской Федерации от 30.04.2009 № 141 «О реализации положений Федерального закона «О защите прав юридических лиц и индивидуальных предпринимателей при осуществлении государственного контроля (надзора) и муниципального контроля»</w:t>
      </w:r>
    </w:p>
    <w:p w:rsidR="00BF193F" w:rsidRPr="00AD7C99" w:rsidRDefault="00BF193F" w:rsidP="00112798">
      <w:pPr>
        <w:pStyle w:val="a3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F193F" w:rsidRPr="00AD7C99" w:rsidRDefault="00BF193F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Приказ Минэкономразвития России от 31.03.2021 № 151 «О типовых формах документов, используемых контрольным (надзорным) органом»</w:t>
      </w:r>
    </w:p>
    <w:p w:rsidR="00534F6F" w:rsidRPr="00AD7C99" w:rsidRDefault="00534F6F" w:rsidP="00112798">
      <w:pPr>
        <w:tabs>
          <w:tab w:val="left" w:pos="1276"/>
        </w:tabs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hAnsi="Times New Roman" w:cs="Times New Roman"/>
          <w:sz w:val="24"/>
          <w:szCs w:val="24"/>
        </w:rPr>
      </w:pPr>
    </w:p>
    <w:p w:rsidR="00CD161B" w:rsidRDefault="00CD161B" w:rsidP="00112798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D7C99">
        <w:rPr>
          <w:rFonts w:ascii="Times New Roman" w:hAnsi="Times New Roman" w:cs="Times New Roman"/>
          <w:sz w:val="24"/>
          <w:szCs w:val="24"/>
        </w:rPr>
        <w:t>Устав Одинцовского городского округа Московской области</w:t>
      </w:r>
    </w:p>
    <w:p w:rsidR="002E74FC" w:rsidRPr="002E74FC" w:rsidRDefault="002E74FC" w:rsidP="00AA5A7A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2E74FC" w:rsidRDefault="002E74FC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2E74FC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от </w:t>
      </w:r>
      <w:r w:rsidR="00090879">
        <w:rPr>
          <w:rFonts w:ascii="Times New Roman" w:hAnsi="Times New Roman" w:cs="Times New Roman"/>
          <w:sz w:val="24"/>
          <w:szCs w:val="24"/>
        </w:rPr>
        <w:t>30.12.2021 № 4900 «</w:t>
      </w:r>
      <w:r w:rsidRPr="002E74FC">
        <w:rPr>
          <w:rFonts w:ascii="Times New Roman" w:hAnsi="Times New Roman" w:cs="Times New Roman"/>
          <w:sz w:val="24"/>
          <w:szCs w:val="24"/>
        </w:rPr>
        <w:t>Об утверждении Перечня 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Одинцовского город</w:t>
      </w:r>
      <w:r w:rsidR="00090879">
        <w:rPr>
          <w:rFonts w:ascii="Times New Roman" w:hAnsi="Times New Roman" w:cs="Times New Roman"/>
          <w:sz w:val="24"/>
          <w:szCs w:val="24"/>
        </w:rPr>
        <w:t>ского округа Московской области»</w:t>
      </w:r>
    </w:p>
    <w:p w:rsidR="00090879" w:rsidRPr="00090879" w:rsidRDefault="00090879" w:rsidP="00AA5A7A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090879" w:rsidRDefault="00090879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30.12.2022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7915</w:t>
      </w:r>
      <w:r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 xml:space="preserve">О внесении изменений в Перечень </w:t>
      </w:r>
      <w:r w:rsidRPr="002E74FC">
        <w:rPr>
          <w:rFonts w:ascii="Times New Roman" w:hAnsi="Times New Roman" w:cs="Times New Roman"/>
          <w:sz w:val="24"/>
          <w:szCs w:val="24"/>
        </w:rPr>
        <w:t>должностных лиц органа муниципального жилищного контроля (муниципальных жилищных инспекторов), уполномоченных осуществлять муниципальный жилищный контроль на территории Одинцовского город</w:t>
      </w:r>
      <w:r>
        <w:rPr>
          <w:rFonts w:ascii="Times New Roman" w:hAnsi="Times New Roman" w:cs="Times New Roman"/>
          <w:sz w:val="24"/>
          <w:szCs w:val="24"/>
        </w:rPr>
        <w:t>ского округа Московской области</w:t>
      </w:r>
      <w:r>
        <w:rPr>
          <w:rFonts w:ascii="Times New Roman" w:hAnsi="Times New Roman" w:cs="Times New Roman"/>
          <w:sz w:val="24"/>
          <w:szCs w:val="24"/>
        </w:rPr>
        <w:t>, утвержденный постановлением Администрации Одинцовского городского округа Московской области от 30.12.2021 № 4900»</w:t>
      </w:r>
    </w:p>
    <w:p w:rsidR="00621EB0" w:rsidRPr="00621EB0" w:rsidRDefault="00621EB0" w:rsidP="00AA5A7A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21EB0" w:rsidRDefault="00621EB0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18.01.2022</w:t>
      </w:r>
      <w:r>
        <w:rPr>
          <w:rFonts w:ascii="Times New Roman" w:hAnsi="Times New Roman" w:cs="Times New Roman"/>
          <w:sz w:val="24"/>
          <w:szCs w:val="24"/>
        </w:rPr>
        <w:t xml:space="preserve"> № </w:t>
      </w:r>
      <w:r>
        <w:rPr>
          <w:rFonts w:ascii="Times New Roman" w:hAnsi="Times New Roman" w:cs="Times New Roman"/>
          <w:sz w:val="24"/>
          <w:szCs w:val="24"/>
        </w:rPr>
        <w:t>118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1EB0">
        <w:rPr>
          <w:rFonts w:ascii="Times New Roman" w:hAnsi="Times New Roman" w:cs="Times New Roman"/>
          <w:sz w:val="24"/>
          <w:szCs w:val="24"/>
        </w:rPr>
        <w:t>Об утверждении Программы профилактики рисков причинения вреда (ущерба) охраняемым законом ценностям на 2022 год в сфере муниципального жилищного контроля в границах Одинцовского город</w:t>
      </w:r>
      <w:r>
        <w:rPr>
          <w:rFonts w:ascii="Times New Roman" w:hAnsi="Times New Roman" w:cs="Times New Roman"/>
          <w:sz w:val="24"/>
          <w:szCs w:val="24"/>
        </w:rPr>
        <w:t>ского округа Московской области»</w:t>
      </w:r>
    </w:p>
    <w:p w:rsidR="00621EB0" w:rsidRPr="00621EB0" w:rsidRDefault="00621EB0" w:rsidP="00AA5A7A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21EB0" w:rsidRDefault="00621EB0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 xml:space="preserve">Администрации Одинцовского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22.03</w:t>
      </w:r>
      <w:r>
        <w:rPr>
          <w:rFonts w:ascii="Times New Roman" w:hAnsi="Times New Roman" w:cs="Times New Roman"/>
          <w:sz w:val="24"/>
          <w:szCs w:val="24"/>
        </w:rPr>
        <w:t>.2022 № 1</w:t>
      </w:r>
      <w:r>
        <w:rPr>
          <w:rFonts w:ascii="Times New Roman" w:hAnsi="Times New Roman" w:cs="Times New Roman"/>
          <w:sz w:val="24"/>
          <w:szCs w:val="24"/>
        </w:rPr>
        <w:t>080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1EB0">
        <w:rPr>
          <w:rFonts w:ascii="Times New Roman" w:hAnsi="Times New Roman" w:cs="Times New Roman"/>
          <w:sz w:val="24"/>
          <w:szCs w:val="24"/>
        </w:rPr>
        <w:t>Об утверждении формы Проверочного листа (списка контрольных вопросов, ответы на которые свидетельствуют о соблюдении или несоблюдении контролируемым лицом обязательных требований), применяемого при осуществлении плановых контрольных (надзорных) мероприятий в рамках муниципального жилищного контроля на территории Одинцовского городско</w:t>
      </w:r>
      <w:r>
        <w:rPr>
          <w:rFonts w:ascii="Times New Roman" w:hAnsi="Times New Roman" w:cs="Times New Roman"/>
          <w:sz w:val="24"/>
          <w:szCs w:val="24"/>
        </w:rPr>
        <w:t>го округа Московской области»</w:t>
      </w:r>
    </w:p>
    <w:p w:rsidR="00621EB0" w:rsidRPr="00621EB0" w:rsidRDefault="00621EB0" w:rsidP="00AA5A7A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21EB0" w:rsidRDefault="00621EB0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621EB0">
        <w:rPr>
          <w:rFonts w:ascii="Times New Roman" w:hAnsi="Times New Roman" w:cs="Times New Roman"/>
          <w:sz w:val="24"/>
          <w:szCs w:val="24"/>
        </w:rPr>
        <w:t xml:space="preserve">Постановление </w:t>
      </w:r>
      <w:r>
        <w:rPr>
          <w:rFonts w:ascii="Times New Roman" w:hAnsi="Times New Roman" w:cs="Times New Roman"/>
          <w:sz w:val="24"/>
          <w:szCs w:val="24"/>
        </w:rPr>
        <w:t>Администрации Одинцовского городского округа Московской области от 22.03.2022 № 108</w:t>
      </w:r>
      <w:r>
        <w:rPr>
          <w:rFonts w:ascii="Times New Roman" w:hAnsi="Times New Roman" w:cs="Times New Roman"/>
          <w:sz w:val="24"/>
          <w:szCs w:val="24"/>
        </w:rPr>
        <w:t>1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621EB0">
        <w:rPr>
          <w:rFonts w:ascii="Times New Roman" w:hAnsi="Times New Roman" w:cs="Times New Roman"/>
          <w:sz w:val="24"/>
          <w:szCs w:val="24"/>
        </w:rPr>
        <w:t>Об утверждении типовых форм документов, используемых при осуществлении муниципального жилищного контроля на территории Одинцовского город</w:t>
      </w:r>
      <w:r>
        <w:rPr>
          <w:rFonts w:ascii="Times New Roman" w:hAnsi="Times New Roman" w:cs="Times New Roman"/>
          <w:sz w:val="24"/>
          <w:szCs w:val="24"/>
        </w:rPr>
        <w:t>ского округа Московской области»</w:t>
      </w:r>
    </w:p>
    <w:p w:rsidR="00621EB0" w:rsidRPr="00621EB0" w:rsidRDefault="00621EB0" w:rsidP="00AA5A7A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621EB0" w:rsidRDefault="00AA5A7A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Решение Совета Депутатов Одинцовского городского округа Московской области от 27.10.2021 № 4/29 «</w:t>
      </w:r>
      <w:r w:rsidRPr="00AA5A7A">
        <w:rPr>
          <w:rFonts w:ascii="Times New Roman" w:hAnsi="Times New Roman" w:cs="Times New Roman"/>
          <w:sz w:val="24"/>
          <w:szCs w:val="24"/>
        </w:rPr>
        <w:t>Об утверждении Положения о муниципальном жилищном контроле на территории Одинцовского город</w:t>
      </w:r>
      <w:r>
        <w:rPr>
          <w:rFonts w:ascii="Times New Roman" w:hAnsi="Times New Roman" w:cs="Times New Roman"/>
          <w:sz w:val="24"/>
          <w:szCs w:val="24"/>
        </w:rPr>
        <w:t>ского округа Московской области»</w:t>
      </w:r>
    </w:p>
    <w:p w:rsidR="00AA5A7A" w:rsidRPr="00AA5A7A" w:rsidRDefault="00AA5A7A" w:rsidP="00AA5A7A">
      <w:pPr>
        <w:pStyle w:val="a3"/>
        <w:rPr>
          <w:rFonts w:ascii="Times New Roman" w:hAnsi="Times New Roman" w:cs="Times New Roman"/>
          <w:sz w:val="24"/>
          <w:szCs w:val="24"/>
        </w:rPr>
      </w:pPr>
    </w:p>
    <w:p w:rsidR="00AA5A7A" w:rsidRDefault="00AA5A7A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A5A7A">
        <w:rPr>
          <w:rFonts w:ascii="Times New Roman" w:hAnsi="Times New Roman" w:cs="Times New Roman"/>
          <w:sz w:val="24"/>
          <w:szCs w:val="24"/>
        </w:rPr>
        <w:lastRenderedPageBreak/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02.03.2022 № 16/33 «</w:t>
      </w:r>
      <w:r w:rsidRPr="00AA5A7A">
        <w:rPr>
          <w:rFonts w:ascii="Times New Roman" w:hAnsi="Times New Roman" w:cs="Times New Roman"/>
          <w:sz w:val="24"/>
          <w:szCs w:val="24"/>
        </w:rPr>
        <w:t>Об утверждении Перечня ключевых и индикативных показателей мун</w:t>
      </w:r>
      <w:r>
        <w:rPr>
          <w:rFonts w:ascii="Times New Roman" w:hAnsi="Times New Roman" w:cs="Times New Roman"/>
          <w:sz w:val="24"/>
          <w:szCs w:val="24"/>
        </w:rPr>
        <w:t xml:space="preserve">иципального жилищного контроля </w:t>
      </w:r>
      <w:r w:rsidRPr="00AA5A7A">
        <w:rPr>
          <w:rFonts w:ascii="Times New Roman" w:hAnsi="Times New Roman" w:cs="Times New Roman"/>
          <w:sz w:val="24"/>
          <w:szCs w:val="24"/>
        </w:rPr>
        <w:t>и их целевые значения на территории Одинцовского городского окр</w:t>
      </w:r>
      <w:r>
        <w:rPr>
          <w:rFonts w:ascii="Times New Roman" w:hAnsi="Times New Roman" w:cs="Times New Roman"/>
          <w:sz w:val="24"/>
          <w:szCs w:val="24"/>
        </w:rPr>
        <w:t>уга Московской области»</w:t>
      </w:r>
    </w:p>
    <w:p w:rsidR="00AA5A7A" w:rsidRPr="00AA5A7A" w:rsidRDefault="00AA5A7A" w:rsidP="00AA5A7A">
      <w:pPr>
        <w:pStyle w:val="a3"/>
        <w:ind w:left="0" w:firstLine="851"/>
        <w:rPr>
          <w:rFonts w:ascii="Times New Roman" w:hAnsi="Times New Roman" w:cs="Times New Roman"/>
          <w:sz w:val="24"/>
          <w:szCs w:val="24"/>
        </w:rPr>
      </w:pPr>
    </w:p>
    <w:p w:rsidR="003B7E46" w:rsidRPr="00AA5A7A" w:rsidRDefault="00AA5A7A" w:rsidP="00AA5A7A">
      <w:pPr>
        <w:pStyle w:val="a3"/>
        <w:numPr>
          <w:ilvl w:val="0"/>
          <w:numId w:val="1"/>
        </w:numPr>
        <w:tabs>
          <w:tab w:val="left" w:pos="1276"/>
        </w:tabs>
        <w:autoSpaceDE w:val="0"/>
        <w:autoSpaceDN w:val="0"/>
        <w:adjustRightInd w:val="0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Решение </w:t>
      </w:r>
      <w:r>
        <w:rPr>
          <w:rFonts w:ascii="Times New Roman" w:hAnsi="Times New Roman" w:cs="Times New Roman"/>
          <w:sz w:val="24"/>
          <w:szCs w:val="24"/>
        </w:rPr>
        <w:t xml:space="preserve">Совета Депутатов Одинцовского городского округа Московской области от </w:t>
      </w:r>
      <w:r>
        <w:rPr>
          <w:rFonts w:ascii="Times New Roman" w:hAnsi="Times New Roman" w:cs="Times New Roman"/>
          <w:sz w:val="24"/>
          <w:szCs w:val="24"/>
        </w:rPr>
        <w:t>29.04.2022 № 11/35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AA5A7A">
        <w:rPr>
          <w:rFonts w:ascii="Times New Roman" w:hAnsi="Times New Roman" w:cs="Times New Roman"/>
          <w:sz w:val="24"/>
          <w:szCs w:val="24"/>
        </w:rPr>
        <w:t>Об утверждении Перечня индикаторов риска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7A">
        <w:rPr>
          <w:rFonts w:ascii="Times New Roman" w:hAnsi="Times New Roman" w:cs="Times New Roman"/>
          <w:sz w:val="24"/>
          <w:szCs w:val="24"/>
        </w:rPr>
        <w:t>нарушения обязательных требований, используемых для определения необходимости проведения внеплановых проверок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7A">
        <w:rPr>
          <w:rFonts w:ascii="Times New Roman" w:hAnsi="Times New Roman" w:cs="Times New Roman"/>
          <w:sz w:val="24"/>
          <w:szCs w:val="24"/>
        </w:rPr>
        <w:t>при осуществлении муниципального жилищного контроля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AA5A7A">
        <w:rPr>
          <w:rFonts w:ascii="Times New Roman" w:hAnsi="Times New Roman" w:cs="Times New Roman"/>
          <w:sz w:val="24"/>
          <w:szCs w:val="24"/>
        </w:rPr>
        <w:t>на территории Одинцовского город</w:t>
      </w:r>
      <w:r>
        <w:rPr>
          <w:rFonts w:ascii="Times New Roman" w:hAnsi="Times New Roman" w:cs="Times New Roman"/>
          <w:sz w:val="24"/>
          <w:szCs w:val="24"/>
        </w:rPr>
        <w:t>ского округа Московской области»</w:t>
      </w:r>
    </w:p>
    <w:sectPr w:rsidR="003B7E46" w:rsidRPr="00AA5A7A" w:rsidSect="00FF3642">
      <w:pgSz w:w="11905" w:h="16838"/>
      <w:pgMar w:top="1134" w:right="850" w:bottom="1134" w:left="1701" w:header="0" w:footer="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5822BC"/>
    <w:multiLevelType w:val="hybridMultilevel"/>
    <w:tmpl w:val="99723FB6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" w15:restartNumberingAfterBreak="0">
    <w:nsid w:val="422F47FB"/>
    <w:multiLevelType w:val="multilevel"/>
    <w:tmpl w:val="32BCB59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A030A"/>
    <w:rsid w:val="000227B0"/>
    <w:rsid w:val="00090879"/>
    <w:rsid w:val="000C391F"/>
    <w:rsid w:val="00112798"/>
    <w:rsid w:val="0016283C"/>
    <w:rsid w:val="001A030A"/>
    <w:rsid w:val="002E74FC"/>
    <w:rsid w:val="003563BF"/>
    <w:rsid w:val="003E36D0"/>
    <w:rsid w:val="00534F6F"/>
    <w:rsid w:val="00621EB0"/>
    <w:rsid w:val="00655AE9"/>
    <w:rsid w:val="006764FF"/>
    <w:rsid w:val="00697D41"/>
    <w:rsid w:val="006B0E52"/>
    <w:rsid w:val="006C7341"/>
    <w:rsid w:val="007218DA"/>
    <w:rsid w:val="007F3A40"/>
    <w:rsid w:val="009C21E0"/>
    <w:rsid w:val="00A6176B"/>
    <w:rsid w:val="00AA5A7A"/>
    <w:rsid w:val="00AD7C99"/>
    <w:rsid w:val="00B54FBB"/>
    <w:rsid w:val="00B85CE8"/>
    <w:rsid w:val="00BF193F"/>
    <w:rsid w:val="00C32CB3"/>
    <w:rsid w:val="00CD161B"/>
    <w:rsid w:val="00D356CD"/>
    <w:rsid w:val="00D93D5D"/>
    <w:rsid w:val="00EA328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6E7392E"/>
  <w15:chartTrackingRefBased/>
  <w15:docId w15:val="{F9F882D2-2FA6-4184-B9E2-D987FB3F8C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6283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85CE8"/>
    <w:pPr>
      <w:ind w:left="720"/>
      <w:contextualSpacing/>
    </w:pPr>
  </w:style>
  <w:style w:type="character" w:customStyle="1" w:styleId="10">
    <w:name w:val="Заголовок 1 Знак"/>
    <w:basedOn w:val="a0"/>
    <w:link w:val="1"/>
    <w:uiPriority w:val="9"/>
    <w:rsid w:val="0016283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4">
    <w:name w:val="Hyperlink"/>
    <w:basedOn w:val="a0"/>
    <w:uiPriority w:val="99"/>
    <w:semiHidden/>
    <w:unhideWhenUsed/>
    <w:rsid w:val="002E74FC"/>
    <w:rPr>
      <w:color w:val="0000FF"/>
      <w:u w:val="single"/>
    </w:rPr>
  </w:style>
  <w:style w:type="character" w:customStyle="1" w:styleId="dirty-clipboard">
    <w:name w:val="dirty-clipboard"/>
    <w:basedOn w:val="a0"/>
    <w:rsid w:val="002E74F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89426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117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479C3DD-ED9B-4748-ABEF-BF4BBFF5DD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4</Pages>
  <Words>1220</Words>
  <Characters>6955</Characters>
  <Application>Microsoft Office Word</Application>
  <DocSecurity>0</DocSecurity>
  <Lines>57</Lines>
  <Paragraphs>16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Соколова Анна Владимировна</dc:creator>
  <cp:keywords/>
  <dc:description/>
  <cp:lastModifiedBy>Юсупова Евгения Сергеевна</cp:lastModifiedBy>
  <cp:revision>5</cp:revision>
  <dcterms:created xsi:type="dcterms:W3CDTF">2023-01-16T07:25:00Z</dcterms:created>
  <dcterms:modified xsi:type="dcterms:W3CDTF">2023-01-16T07:50:00Z</dcterms:modified>
</cp:coreProperties>
</file>