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0D" w:rsidRPr="0071670D" w:rsidRDefault="0071670D" w:rsidP="0071670D">
      <w:pPr>
        <w:jc w:val="center"/>
        <w:rPr>
          <w:rFonts w:ascii="Times New Roman" w:hAnsi="Times New Roman" w:cs="Times New Roman"/>
          <w:b/>
          <w:sz w:val="28"/>
        </w:rPr>
      </w:pPr>
      <w:r w:rsidRPr="0071670D">
        <w:rPr>
          <w:rFonts w:ascii="Times New Roman" w:hAnsi="Times New Roman" w:cs="Times New Roman"/>
          <w:b/>
          <w:sz w:val="28"/>
        </w:rPr>
        <w:t>Информационное сообщение</w:t>
      </w:r>
    </w:p>
    <w:p w:rsidR="0071670D" w:rsidRPr="0071670D" w:rsidRDefault="0071670D" w:rsidP="0071670D">
      <w:pPr>
        <w:jc w:val="center"/>
        <w:rPr>
          <w:rFonts w:ascii="Times New Roman" w:hAnsi="Times New Roman" w:cs="Times New Roman"/>
          <w:b/>
          <w:sz w:val="28"/>
        </w:rPr>
      </w:pPr>
      <w:r w:rsidRPr="0071670D">
        <w:rPr>
          <w:rFonts w:ascii="Times New Roman" w:hAnsi="Times New Roman" w:cs="Times New Roman"/>
          <w:b/>
          <w:sz w:val="28"/>
        </w:rPr>
        <w:t>старшего инспектора сектора противодействия коррупции</w:t>
      </w:r>
    </w:p>
    <w:p w:rsidR="0071670D" w:rsidRDefault="0071670D" w:rsidP="0071670D">
      <w:pPr>
        <w:jc w:val="center"/>
        <w:rPr>
          <w:rFonts w:ascii="Times New Roman" w:hAnsi="Times New Roman" w:cs="Times New Roman"/>
          <w:b/>
          <w:sz w:val="28"/>
        </w:rPr>
      </w:pPr>
      <w:r w:rsidRPr="0071670D">
        <w:rPr>
          <w:rFonts w:ascii="Times New Roman" w:hAnsi="Times New Roman" w:cs="Times New Roman"/>
          <w:b/>
          <w:sz w:val="28"/>
        </w:rPr>
        <w:t>Управления кадровой политики</w:t>
      </w:r>
    </w:p>
    <w:p w:rsidR="0071670D" w:rsidRPr="0071670D" w:rsidRDefault="0071670D" w:rsidP="0071670D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Барабанщикова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Алексея Николаевича</w:t>
      </w:r>
    </w:p>
    <w:p w:rsidR="0071670D" w:rsidRDefault="0071670D" w:rsidP="00C8325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67074" w:rsidRPr="00F6534E" w:rsidRDefault="00667074" w:rsidP="00667074">
      <w:pPr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F6534E">
        <w:rPr>
          <w:rFonts w:ascii="Times New Roman" w:hAnsi="Times New Roman" w:cs="Times New Roman"/>
          <w:b/>
          <w:i/>
          <w:sz w:val="28"/>
        </w:rPr>
        <w:t>Слайд № </w:t>
      </w:r>
      <w:r>
        <w:rPr>
          <w:rFonts w:ascii="Times New Roman" w:hAnsi="Times New Roman" w:cs="Times New Roman"/>
          <w:b/>
          <w:i/>
          <w:sz w:val="28"/>
        </w:rPr>
        <w:t>1 (заставка)</w:t>
      </w:r>
    </w:p>
    <w:p w:rsidR="0071670D" w:rsidRDefault="0071670D" w:rsidP="00C8325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21E1A" w:rsidRPr="00C8325F" w:rsidRDefault="00C8325F" w:rsidP="0071670D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8325F">
        <w:rPr>
          <w:rFonts w:ascii="Times New Roman" w:hAnsi="Times New Roman" w:cs="Times New Roman"/>
          <w:sz w:val="28"/>
        </w:rPr>
        <w:t>Уважаемые коллеги!</w:t>
      </w:r>
    </w:p>
    <w:p w:rsidR="00C8325F" w:rsidRPr="00C8325F" w:rsidRDefault="00C8325F" w:rsidP="00C8325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8325F" w:rsidRDefault="00C8325F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25F">
        <w:rPr>
          <w:rFonts w:ascii="Times New Roman" w:hAnsi="Times New Roman" w:cs="Times New Roman"/>
          <w:sz w:val="28"/>
        </w:rPr>
        <w:t>Старший инспектор сектора противодействия коррупции Управления кадровой политики Администрации Барабанщиков Алексей Николаевич</w:t>
      </w:r>
      <w:r w:rsidR="006E2239">
        <w:rPr>
          <w:rFonts w:ascii="Times New Roman" w:hAnsi="Times New Roman" w:cs="Times New Roman"/>
          <w:sz w:val="28"/>
        </w:rPr>
        <w:br/>
        <w:t xml:space="preserve">в рамках декларационной компании 2022 года </w:t>
      </w:r>
      <w:r w:rsidRPr="00C8325F">
        <w:rPr>
          <w:rFonts w:ascii="Times New Roman" w:hAnsi="Times New Roman" w:cs="Times New Roman"/>
          <w:sz w:val="28"/>
        </w:rPr>
        <w:t xml:space="preserve">информирую </w:t>
      </w:r>
      <w:r w:rsidR="0071670D">
        <w:rPr>
          <w:rFonts w:ascii="Times New Roman" w:hAnsi="Times New Roman" w:cs="Times New Roman"/>
          <w:sz w:val="28"/>
        </w:rPr>
        <w:t>п</w:t>
      </w:r>
      <w:r w:rsidRPr="00C8325F">
        <w:rPr>
          <w:rFonts w:ascii="Times New Roman" w:hAnsi="Times New Roman" w:cs="Times New Roman"/>
          <w:sz w:val="28"/>
        </w:rPr>
        <w:t xml:space="preserve">о </w:t>
      </w:r>
      <w:r w:rsidR="0071670D">
        <w:rPr>
          <w:rFonts w:ascii="Times New Roman" w:hAnsi="Times New Roman" w:cs="Times New Roman"/>
          <w:sz w:val="28"/>
        </w:rPr>
        <w:t xml:space="preserve">порядку </w:t>
      </w:r>
      <w:r w:rsidRPr="00C8325F">
        <w:rPr>
          <w:rFonts w:ascii="Times New Roman" w:hAnsi="Times New Roman" w:cs="Times New Roman"/>
          <w:sz w:val="28"/>
        </w:rPr>
        <w:t>выполнени</w:t>
      </w:r>
      <w:r w:rsidR="0071670D">
        <w:rPr>
          <w:rFonts w:ascii="Times New Roman" w:hAnsi="Times New Roman" w:cs="Times New Roman"/>
          <w:sz w:val="28"/>
        </w:rPr>
        <w:t>я</w:t>
      </w:r>
      <w:r w:rsidRPr="00C83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Российской Федерации</w:t>
      </w:r>
      <w:r>
        <w:rPr>
          <w:rFonts w:ascii="Times New Roman" w:hAnsi="Times New Roman" w:cs="Times New Roman"/>
          <w:sz w:val="28"/>
        </w:rPr>
        <w:t>,</w:t>
      </w:r>
      <w:r w:rsidR="007167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части касающейся муниципальных учреждений.</w:t>
      </w:r>
    </w:p>
    <w:p w:rsidR="00667074" w:rsidRDefault="00667074" w:rsidP="006E2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67074" w:rsidRDefault="00667074" w:rsidP="00667074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Слайд № 2</w:t>
      </w:r>
    </w:p>
    <w:p w:rsidR="00667074" w:rsidRDefault="00667074" w:rsidP="006E2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2239" w:rsidRDefault="00770AB6" w:rsidP="006E2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проводимой декларационной компании, в</w:t>
      </w:r>
      <w:r>
        <w:rPr>
          <w:rFonts w:ascii="Times New Roman" w:hAnsi="Times New Roman" w:cs="Times New Roman"/>
          <w:sz w:val="28"/>
        </w:rPr>
        <w:t xml:space="preserve"> соответствии</w:t>
      </w:r>
      <w:r w:rsidR="00441B9F">
        <w:rPr>
          <w:rFonts w:ascii="Times New Roman" w:hAnsi="Times New Roman" w:cs="Times New Roman"/>
          <w:sz w:val="28"/>
        </w:rPr>
        <w:br/>
        <w:t xml:space="preserve">с </w:t>
      </w:r>
      <w:r w:rsidR="00441B9F">
        <w:rPr>
          <w:rFonts w:ascii="Times New Roman" w:hAnsi="Times New Roman" w:cs="Times New Roman"/>
          <w:sz w:val="28"/>
        </w:rPr>
        <w:t>указанными на слайде</w:t>
      </w:r>
      <w:r w:rsidR="00441B9F">
        <w:rPr>
          <w:rFonts w:ascii="Times New Roman" w:hAnsi="Times New Roman" w:cs="Times New Roman"/>
          <w:sz w:val="28"/>
        </w:rPr>
        <w:t xml:space="preserve"> Федеральными законами</w:t>
      </w:r>
      <w:r w:rsidRPr="006E223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руководители муниципальных учреждений обязаны ежегодно представлять справки, содержащие сведения о доходах, расходах, об имуществе и обязательствах имущественного характера.</w:t>
      </w:r>
    </w:p>
    <w:p w:rsidR="00E07196" w:rsidRPr="00B8412C" w:rsidRDefault="00E07196" w:rsidP="00E07196">
      <w:pPr>
        <w:ind w:left="1276" w:firstLine="567"/>
        <w:jc w:val="both"/>
        <w:rPr>
          <w:rFonts w:ascii="Times New Roman" w:hAnsi="Times New Roman" w:cs="Times New Roman"/>
          <w:b/>
          <w:i/>
          <w:sz w:val="18"/>
        </w:rPr>
      </w:pPr>
      <w:proofErr w:type="spellStart"/>
      <w:r w:rsidRPr="00B8412C">
        <w:rPr>
          <w:rFonts w:ascii="Times New Roman" w:hAnsi="Times New Roman" w:cs="Times New Roman"/>
          <w:b/>
          <w:i/>
          <w:sz w:val="18"/>
        </w:rPr>
        <w:t>Справочно</w:t>
      </w:r>
      <w:proofErr w:type="spellEnd"/>
      <w:r w:rsidRPr="00B8412C">
        <w:rPr>
          <w:rFonts w:ascii="Times New Roman" w:hAnsi="Times New Roman" w:cs="Times New Roman"/>
          <w:b/>
          <w:i/>
          <w:sz w:val="18"/>
        </w:rPr>
        <w:t>:</w:t>
      </w:r>
    </w:p>
    <w:p w:rsidR="00E07196" w:rsidRPr="00B8412C" w:rsidRDefault="00E07196" w:rsidP="00E07196">
      <w:pPr>
        <w:ind w:left="1276" w:firstLine="567"/>
        <w:jc w:val="both"/>
        <w:rPr>
          <w:rFonts w:ascii="Times New Roman" w:hAnsi="Times New Roman" w:cs="Times New Roman"/>
          <w:i/>
          <w:sz w:val="18"/>
        </w:rPr>
      </w:pPr>
      <w:r w:rsidRPr="00B8412C">
        <w:rPr>
          <w:rFonts w:ascii="Times New Roman" w:hAnsi="Times New Roman" w:cs="Times New Roman"/>
          <w:b/>
          <w:i/>
          <w:sz w:val="18"/>
        </w:rPr>
        <w:t>1. Федеральный закон от 25.12.2008 N 273-ФЗ</w:t>
      </w:r>
      <w:r w:rsidRPr="00B8412C">
        <w:rPr>
          <w:rFonts w:ascii="Times New Roman" w:hAnsi="Times New Roman" w:cs="Times New Roman"/>
          <w:i/>
          <w:sz w:val="18"/>
        </w:rPr>
        <w:t xml:space="preserve"> "О противодействии коррупции"</w:t>
      </w:r>
      <w:bookmarkStart w:id="0" w:name="dst69"/>
      <w:bookmarkStart w:id="1" w:name="dst100087"/>
      <w:bookmarkStart w:id="2" w:name="dst11"/>
      <w:bookmarkStart w:id="3" w:name="dst100078"/>
      <w:bookmarkStart w:id="4" w:name="dst100079"/>
      <w:bookmarkStart w:id="5" w:name="dst1"/>
      <w:bookmarkStart w:id="6" w:name="dst100080"/>
      <w:bookmarkStart w:id="7" w:name="dst100081"/>
      <w:bookmarkStart w:id="8" w:name="dst100082"/>
      <w:bookmarkStart w:id="9" w:name="dst100083"/>
      <w:bookmarkStart w:id="10" w:name="dst100084"/>
      <w:bookmarkStart w:id="11" w:name="dst100085"/>
      <w:bookmarkStart w:id="12" w:name="dst10008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E07196" w:rsidRPr="00B8412C" w:rsidRDefault="00E07196" w:rsidP="00E07196">
      <w:pPr>
        <w:ind w:left="1276" w:firstLine="567"/>
        <w:jc w:val="both"/>
        <w:rPr>
          <w:rFonts w:ascii="Times New Roman" w:hAnsi="Times New Roman" w:cs="Times New Roman"/>
          <w:i/>
          <w:sz w:val="18"/>
        </w:rPr>
      </w:pPr>
      <w:r w:rsidRPr="00B8412C">
        <w:rPr>
          <w:rFonts w:ascii="Times New Roman" w:hAnsi="Times New Roman" w:cs="Times New Roman"/>
          <w:i/>
          <w:sz w:val="18"/>
        </w:rPr>
        <w:t>ст. 8 п. 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E07196" w:rsidRPr="00B8412C" w:rsidRDefault="00E07196" w:rsidP="00E07196">
      <w:pPr>
        <w:ind w:left="1276" w:firstLine="567"/>
        <w:jc w:val="both"/>
        <w:rPr>
          <w:rFonts w:ascii="Times New Roman" w:hAnsi="Times New Roman" w:cs="Times New Roman"/>
          <w:i/>
          <w:sz w:val="18"/>
        </w:rPr>
      </w:pPr>
      <w:bookmarkStart w:id="13" w:name="dst100120"/>
      <w:bookmarkEnd w:id="13"/>
      <w:r w:rsidRPr="00B8412C">
        <w:rPr>
          <w:rFonts w:ascii="Times New Roman" w:hAnsi="Times New Roman" w:cs="Times New Roman"/>
          <w:i/>
          <w:sz w:val="18"/>
        </w:rPr>
        <w:t>3.1) граждане, претендующие на замещение должностей руководителей государственных (муниципальных) учреждений;</w:t>
      </w:r>
    </w:p>
    <w:p w:rsidR="00E07196" w:rsidRPr="00B8412C" w:rsidRDefault="00E07196" w:rsidP="00E07196">
      <w:pPr>
        <w:ind w:left="1276" w:firstLine="567"/>
        <w:jc w:val="both"/>
        <w:rPr>
          <w:rFonts w:ascii="Times New Roman" w:hAnsi="Times New Roman" w:cs="Times New Roman"/>
          <w:i/>
          <w:sz w:val="18"/>
        </w:rPr>
      </w:pPr>
      <w:r w:rsidRPr="00B8412C">
        <w:rPr>
          <w:rFonts w:ascii="Times New Roman" w:hAnsi="Times New Roman" w:cs="Times New Roman"/>
          <w:b/>
          <w:i/>
          <w:sz w:val="18"/>
        </w:rPr>
        <w:t>2. Федеральный закон от 03.12.2012 N 230-ФЗ</w:t>
      </w:r>
      <w:r w:rsidRPr="00B8412C">
        <w:rPr>
          <w:rFonts w:ascii="Times New Roman" w:hAnsi="Times New Roman" w:cs="Times New Roman"/>
          <w:i/>
          <w:sz w:val="18"/>
        </w:rPr>
        <w:t xml:space="preserve"> «О </w:t>
      </w:r>
      <w:proofErr w:type="gramStart"/>
      <w:r w:rsidRPr="00B8412C">
        <w:rPr>
          <w:rFonts w:ascii="Times New Roman" w:hAnsi="Times New Roman" w:cs="Times New Roman"/>
          <w:i/>
          <w:sz w:val="18"/>
        </w:rPr>
        <w:t>контроле за</w:t>
      </w:r>
      <w:proofErr w:type="gramEnd"/>
      <w:r w:rsidRPr="00B8412C">
        <w:rPr>
          <w:rFonts w:ascii="Times New Roman" w:hAnsi="Times New Roman" w:cs="Times New Roman"/>
          <w:i/>
          <w:sz w:val="18"/>
        </w:rPr>
        <w:t xml:space="preserve"> соответствием расходов лиц, замещающих государственные должности, и иных лиц их доходам»</w:t>
      </w:r>
    </w:p>
    <w:p w:rsidR="00E07196" w:rsidRPr="00B8412C" w:rsidRDefault="00E07196" w:rsidP="00E07196">
      <w:pPr>
        <w:ind w:left="1276" w:firstLine="567"/>
        <w:jc w:val="both"/>
        <w:rPr>
          <w:rFonts w:ascii="Times New Roman" w:hAnsi="Times New Roman" w:cs="Times New Roman"/>
          <w:i/>
          <w:sz w:val="18"/>
        </w:rPr>
      </w:pPr>
      <w:r w:rsidRPr="00B8412C">
        <w:rPr>
          <w:rFonts w:ascii="Times New Roman" w:hAnsi="Times New Roman" w:cs="Times New Roman"/>
          <w:i/>
          <w:sz w:val="18"/>
        </w:rPr>
        <w:t>ст. 3 п. 1. Лицо, замещающее (занимающее) одну из должностей,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детей.</w:t>
      </w:r>
    </w:p>
    <w:p w:rsidR="006A66BC" w:rsidRDefault="00441B9F" w:rsidP="006E2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упорядочения работы, </w:t>
      </w:r>
      <w:r w:rsidR="00FA6F49">
        <w:rPr>
          <w:rFonts w:ascii="Times New Roman" w:hAnsi="Times New Roman" w:cs="Times New Roman"/>
          <w:sz w:val="28"/>
        </w:rPr>
        <w:t xml:space="preserve">нами были разработаны и </w:t>
      </w:r>
      <w:r w:rsidR="00FA6F49">
        <w:rPr>
          <w:rFonts w:ascii="Times New Roman" w:hAnsi="Times New Roman" w:cs="Times New Roman"/>
          <w:sz w:val="28"/>
        </w:rPr>
        <w:t xml:space="preserve">служебной запиской от 25 января 2022 г. </w:t>
      </w:r>
      <w:r w:rsidR="00FA6F49" w:rsidRPr="00FA6F49">
        <w:rPr>
          <w:rFonts w:ascii="Times New Roman" w:hAnsi="Times New Roman" w:cs="Times New Roman"/>
          <w:i/>
          <w:sz w:val="28"/>
          <w:vertAlign w:val="subscript"/>
        </w:rPr>
        <w:t>№ 136-01сз-561</w:t>
      </w:r>
      <w:r w:rsidR="00FA6F49" w:rsidRPr="00FA6F49">
        <w:rPr>
          <w:rFonts w:ascii="Times New Roman" w:hAnsi="Times New Roman" w:cs="Times New Roman"/>
          <w:sz w:val="28"/>
        </w:rPr>
        <w:t xml:space="preserve"> </w:t>
      </w:r>
      <w:r w:rsidR="00FA6F49">
        <w:rPr>
          <w:rFonts w:ascii="Times New Roman" w:hAnsi="Times New Roman" w:cs="Times New Roman"/>
          <w:sz w:val="28"/>
        </w:rPr>
        <w:t>направлены</w:t>
      </w:r>
      <w:r w:rsidR="00FA6F49">
        <w:rPr>
          <w:rFonts w:ascii="Times New Roman" w:hAnsi="Times New Roman" w:cs="Times New Roman"/>
          <w:sz w:val="28"/>
        </w:rPr>
        <w:t xml:space="preserve"> </w:t>
      </w:r>
      <w:r w:rsidR="006A66BC">
        <w:rPr>
          <w:rFonts w:ascii="Times New Roman" w:hAnsi="Times New Roman" w:cs="Times New Roman"/>
          <w:sz w:val="28"/>
        </w:rPr>
        <w:t>Памятка по проведению декларационной компании и Порядок представления справок о доходах руководителями учреждений</w:t>
      </w:r>
      <w:r w:rsidR="006A66BC">
        <w:rPr>
          <w:rFonts w:ascii="Times New Roman" w:hAnsi="Times New Roman" w:cs="Times New Roman"/>
          <w:sz w:val="28"/>
        </w:rPr>
        <w:t>.</w:t>
      </w:r>
    </w:p>
    <w:p w:rsidR="006A66BC" w:rsidRPr="00820B22" w:rsidRDefault="00820B22" w:rsidP="006A66B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14" w:name="_GoBack"/>
      <w:r w:rsidRPr="00820B22">
        <w:rPr>
          <w:rFonts w:ascii="Times New Roman" w:hAnsi="Times New Roman" w:cs="Times New Roman"/>
          <w:color w:val="000000" w:themeColor="text1"/>
          <w:sz w:val="28"/>
        </w:rPr>
        <w:t>Напомню основные тезисы</w:t>
      </w:r>
      <w:r w:rsidR="006A66BC" w:rsidRPr="00820B22">
        <w:rPr>
          <w:rFonts w:ascii="Times New Roman" w:hAnsi="Times New Roman" w:cs="Times New Roman"/>
          <w:color w:val="000000" w:themeColor="text1"/>
          <w:sz w:val="28"/>
        </w:rPr>
        <w:t>:</w:t>
      </w:r>
    </w:p>
    <w:bookmarkEnd w:id="14"/>
    <w:p w:rsidR="009E2BF6" w:rsidRPr="009E2BF6" w:rsidRDefault="006A66BC" w:rsidP="009E2B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 </w:t>
      </w:r>
      <w:r w:rsidR="009E2BF6" w:rsidRPr="009E2BF6">
        <w:rPr>
          <w:rFonts w:ascii="Times New Roman" w:hAnsi="Times New Roman" w:cs="Times New Roman"/>
          <w:sz w:val="28"/>
        </w:rPr>
        <w:t>справк</w:t>
      </w:r>
      <w:r w:rsidR="003F01F4">
        <w:rPr>
          <w:rFonts w:ascii="Times New Roman" w:hAnsi="Times New Roman" w:cs="Times New Roman"/>
          <w:sz w:val="28"/>
        </w:rPr>
        <w:t>а о доходах</w:t>
      </w:r>
      <w:r w:rsidR="009E2BF6" w:rsidRPr="009E2BF6">
        <w:rPr>
          <w:rFonts w:ascii="Times New Roman" w:hAnsi="Times New Roman" w:cs="Times New Roman"/>
          <w:sz w:val="28"/>
        </w:rPr>
        <w:t xml:space="preserve"> едина для всех должностных лиц, </w:t>
      </w:r>
      <w:r w:rsidR="003F01F4" w:rsidRPr="009E2BF6">
        <w:rPr>
          <w:rFonts w:ascii="Times New Roman" w:hAnsi="Times New Roman" w:cs="Times New Roman"/>
          <w:sz w:val="28"/>
        </w:rPr>
        <w:t xml:space="preserve">форма </w:t>
      </w:r>
      <w:r w:rsidR="009E2BF6" w:rsidRPr="009E2BF6">
        <w:rPr>
          <w:rFonts w:ascii="Times New Roman" w:hAnsi="Times New Roman" w:cs="Times New Roman"/>
          <w:sz w:val="28"/>
        </w:rPr>
        <w:t xml:space="preserve">утверждена Указом </w:t>
      </w:r>
      <w:r w:rsidR="009E2BF6" w:rsidRPr="00BE5354">
        <w:rPr>
          <w:rFonts w:ascii="Times New Roman" w:hAnsi="Times New Roman" w:cs="Times New Roman"/>
          <w:i/>
          <w:sz w:val="28"/>
          <w:vertAlign w:val="subscript"/>
        </w:rPr>
        <w:t xml:space="preserve">Президента РФ </w:t>
      </w:r>
      <w:r w:rsidR="009E2BF6" w:rsidRPr="00FA6F49">
        <w:rPr>
          <w:rFonts w:ascii="Times New Roman" w:hAnsi="Times New Roman" w:cs="Times New Roman"/>
          <w:i/>
          <w:sz w:val="28"/>
          <w:vertAlign w:val="subscript"/>
        </w:rPr>
        <w:t>от 23.06.2014 № 460</w:t>
      </w:r>
      <w:r w:rsidR="009E2BF6" w:rsidRPr="009E2BF6">
        <w:rPr>
          <w:rFonts w:ascii="Times New Roman" w:hAnsi="Times New Roman" w:cs="Times New Roman"/>
          <w:sz w:val="28"/>
        </w:rPr>
        <w:t xml:space="preserve"> и размещена на официальном сайте Президента РФ (http://www.kremlin.ru/);</w:t>
      </w:r>
    </w:p>
    <w:p w:rsidR="002C0D05" w:rsidRPr="002C0D05" w:rsidRDefault="002C0D05" w:rsidP="002C0D0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 для заполнения формы </w:t>
      </w:r>
      <w:r w:rsidR="009E2BF6">
        <w:rPr>
          <w:rFonts w:ascii="Times New Roman" w:hAnsi="Times New Roman" w:cs="Times New Roman"/>
          <w:sz w:val="28"/>
        </w:rPr>
        <w:t xml:space="preserve">с 14 февраля 2022 г. </w:t>
      </w:r>
      <w:r>
        <w:rPr>
          <w:rFonts w:ascii="Times New Roman" w:hAnsi="Times New Roman" w:cs="Times New Roman"/>
          <w:sz w:val="28"/>
        </w:rPr>
        <w:t>используется с</w:t>
      </w:r>
      <w:r w:rsidRPr="002C0D05">
        <w:rPr>
          <w:rFonts w:ascii="Times New Roman" w:hAnsi="Times New Roman" w:cs="Times New Roman"/>
          <w:sz w:val="28"/>
        </w:rPr>
        <w:t>пециальное программное обеспечение «Справки БК»</w:t>
      </w:r>
      <w:r>
        <w:rPr>
          <w:rFonts w:ascii="Times New Roman" w:hAnsi="Times New Roman" w:cs="Times New Roman"/>
          <w:sz w:val="28"/>
        </w:rPr>
        <w:t xml:space="preserve"> </w:t>
      </w:r>
      <w:r w:rsidRPr="002C0D05">
        <w:rPr>
          <w:rFonts w:ascii="Times New Roman" w:hAnsi="Times New Roman" w:cs="Times New Roman"/>
          <w:sz w:val="28"/>
        </w:rPr>
        <w:t>верси</w:t>
      </w:r>
      <w:r>
        <w:rPr>
          <w:rFonts w:ascii="Times New Roman" w:hAnsi="Times New Roman" w:cs="Times New Roman"/>
          <w:sz w:val="28"/>
        </w:rPr>
        <w:t>и</w:t>
      </w:r>
      <w:r w:rsidRPr="002C0D05">
        <w:rPr>
          <w:rFonts w:ascii="Times New Roman" w:hAnsi="Times New Roman" w:cs="Times New Roman"/>
          <w:sz w:val="28"/>
        </w:rPr>
        <w:t xml:space="preserve"> 2.5.1</w:t>
      </w:r>
      <w:r>
        <w:rPr>
          <w:rFonts w:ascii="Times New Roman" w:hAnsi="Times New Roman" w:cs="Times New Roman"/>
          <w:sz w:val="28"/>
        </w:rPr>
        <w:t>;</w:t>
      </w:r>
    </w:p>
    <w:p w:rsidR="00E07196" w:rsidRDefault="00E07196" w:rsidP="006E2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 справки представляются в отраслевые (функциональные) органы Администрации по месту хра</w:t>
      </w:r>
      <w:r>
        <w:rPr>
          <w:rFonts w:ascii="Times New Roman" w:hAnsi="Times New Roman" w:cs="Times New Roman"/>
          <w:sz w:val="28"/>
        </w:rPr>
        <w:t>нения личных дел руководителей</w:t>
      </w:r>
      <w:r w:rsidR="0013766F">
        <w:rPr>
          <w:rFonts w:ascii="Times New Roman" w:hAnsi="Times New Roman" w:cs="Times New Roman"/>
          <w:sz w:val="28"/>
        </w:rPr>
        <w:t xml:space="preserve"> учреждений</w:t>
      </w:r>
      <w:r>
        <w:rPr>
          <w:rFonts w:ascii="Times New Roman" w:hAnsi="Times New Roman" w:cs="Times New Roman"/>
          <w:sz w:val="28"/>
        </w:rPr>
        <w:t>;</w:t>
      </w:r>
    </w:p>
    <w:p w:rsidR="004662F9" w:rsidRDefault="00E07196" w:rsidP="006E2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3F01F4">
        <w:rPr>
          <w:rFonts w:ascii="Times New Roman" w:hAnsi="Times New Roman" w:cs="Times New Roman"/>
          <w:sz w:val="28"/>
        </w:rPr>
        <w:t>) </w:t>
      </w:r>
      <w:r>
        <w:rPr>
          <w:rFonts w:ascii="Times New Roman" w:hAnsi="Times New Roman" w:cs="Times New Roman"/>
          <w:sz w:val="28"/>
        </w:rPr>
        <w:t>данные</w:t>
      </w:r>
      <w:r w:rsidR="003F01F4">
        <w:rPr>
          <w:rFonts w:ascii="Times New Roman" w:hAnsi="Times New Roman" w:cs="Times New Roman"/>
          <w:sz w:val="28"/>
        </w:rPr>
        <w:t xml:space="preserve"> указанные</w:t>
      </w:r>
      <w:r w:rsidR="004662F9">
        <w:rPr>
          <w:rFonts w:ascii="Times New Roman" w:hAnsi="Times New Roman" w:cs="Times New Roman"/>
          <w:sz w:val="28"/>
        </w:rPr>
        <w:t xml:space="preserve"> </w:t>
      </w:r>
      <w:r w:rsidR="003F01F4">
        <w:rPr>
          <w:rFonts w:ascii="Times New Roman" w:hAnsi="Times New Roman" w:cs="Times New Roman"/>
          <w:sz w:val="28"/>
        </w:rPr>
        <w:t xml:space="preserve">в справке </w:t>
      </w:r>
      <w:r>
        <w:rPr>
          <w:rFonts w:ascii="Times New Roman" w:hAnsi="Times New Roman" w:cs="Times New Roman"/>
          <w:sz w:val="28"/>
        </w:rPr>
        <w:t xml:space="preserve">о доходах </w:t>
      </w:r>
      <w:r w:rsidR="004662F9">
        <w:rPr>
          <w:rFonts w:ascii="Times New Roman" w:hAnsi="Times New Roman" w:cs="Times New Roman"/>
          <w:sz w:val="28"/>
        </w:rPr>
        <w:t xml:space="preserve">в соответствии с Федеральным законом № 273-ФЗ </w:t>
      </w:r>
      <w:r>
        <w:rPr>
          <w:rFonts w:ascii="Times New Roman" w:hAnsi="Times New Roman" w:cs="Times New Roman"/>
          <w:sz w:val="28"/>
        </w:rPr>
        <w:t>относятся к сведениям ограниченного доступа и содержат конфиденциальную информацию. В связи с этим</w:t>
      </w:r>
      <w:r w:rsidR="004662F9">
        <w:rPr>
          <w:rFonts w:ascii="Times New Roman" w:hAnsi="Times New Roman" w:cs="Times New Roman"/>
          <w:sz w:val="28"/>
        </w:rPr>
        <w:t xml:space="preserve">, справки о доходах представляются </w:t>
      </w:r>
      <w:r w:rsidR="004662F9">
        <w:rPr>
          <w:rFonts w:ascii="Times New Roman" w:hAnsi="Times New Roman" w:cs="Times New Roman"/>
          <w:sz w:val="28"/>
        </w:rPr>
        <w:t>лично декларантами или должностными лицами, ответственными за профилактику коррупционных и иных правонарушений,</w:t>
      </w:r>
      <w:r w:rsidR="00D11DC0">
        <w:rPr>
          <w:rFonts w:ascii="Times New Roman" w:hAnsi="Times New Roman" w:cs="Times New Roman"/>
          <w:sz w:val="28"/>
        </w:rPr>
        <w:br/>
      </w:r>
      <w:r w:rsidR="004662F9">
        <w:rPr>
          <w:rFonts w:ascii="Times New Roman" w:hAnsi="Times New Roman" w:cs="Times New Roman"/>
          <w:sz w:val="28"/>
        </w:rPr>
        <w:t xml:space="preserve">при предъявлении заверенной копии приказа о назначении и </w:t>
      </w:r>
      <w:r w:rsidR="004662F9">
        <w:rPr>
          <w:rFonts w:ascii="Times New Roman" w:hAnsi="Times New Roman" w:cs="Times New Roman"/>
          <w:sz w:val="28"/>
        </w:rPr>
        <w:t>допуске к работе со с</w:t>
      </w:r>
      <w:r w:rsidR="00F758F4">
        <w:rPr>
          <w:rFonts w:ascii="Times New Roman" w:hAnsi="Times New Roman" w:cs="Times New Roman"/>
          <w:sz w:val="28"/>
        </w:rPr>
        <w:t>ведениями ограниченного допуска;</w:t>
      </w:r>
    </w:p>
    <w:p w:rsidR="00D11DC0" w:rsidRDefault="00D11DC0" w:rsidP="006E2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 </w:t>
      </w:r>
      <w:r w:rsidR="001E6E65" w:rsidRPr="001E6E65">
        <w:rPr>
          <w:rFonts w:ascii="Times New Roman" w:hAnsi="Times New Roman" w:cs="Times New Roman"/>
          <w:sz w:val="28"/>
        </w:rPr>
        <w:t xml:space="preserve">непредставление </w:t>
      </w:r>
      <w:r w:rsidRPr="001E6E65">
        <w:rPr>
          <w:rFonts w:ascii="Times New Roman" w:hAnsi="Times New Roman" w:cs="Times New Roman"/>
          <w:sz w:val="28"/>
        </w:rPr>
        <w:t>сведений о доходах</w:t>
      </w:r>
      <w:r w:rsidR="001E6E65" w:rsidRPr="001E6E65">
        <w:rPr>
          <w:rFonts w:ascii="Times New Roman" w:hAnsi="Times New Roman" w:cs="Times New Roman"/>
          <w:sz w:val="28"/>
        </w:rPr>
        <w:t>,</w:t>
      </w:r>
      <w:r w:rsidR="001E6E65">
        <w:rPr>
          <w:rFonts w:ascii="Times New Roman" w:hAnsi="Times New Roman" w:cs="Times New Roman"/>
          <w:sz w:val="28"/>
        </w:rPr>
        <w:t xml:space="preserve"> </w:t>
      </w:r>
      <w:r w:rsidR="001E6E65" w:rsidRPr="001E6E65">
        <w:rPr>
          <w:rFonts w:ascii="Times New Roman" w:hAnsi="Times New Roman" w:cs="Times New Roman"/>
          <w:sz w:val="28"/>
        </w:rPr>
        <w:t>либо представление заведомо недостоверных или неполных сведений является</w:t>
      </w:r>
      <w:r w:rsidR="001E6E65" w:rsidRPr="001E6E65">
        <w:rPr>
          <w:rFonts w:ascii="Times New Roman" w:hAnsi="Times New Roman" w:cs="Times New Roman"/>
          <w:sz w:val="28"/>
        </w:rPr>
        <w:t xml:space="preserve"> </w:t>
      </w:r>
      <w:r w:rsidR="001E6E65" w:rsidRPr="001E6E65">
        <w:rPr>
          <w:rFonts w:ascii="Times New Roman" w:hAnsi="Times New Roman" w:cs="Times New Roman"/>
          <w:sz w:val="28"/>
        </w:rPr>
        <w:t>правонарушен</w:t>
      </w:r>
      <w:r w:rsidR="001E6E65" w:rsidRPr="001E6E65">
        <w:rPr>
          <w:rFonts w:ascii="Times New Roman" w:hAnsi="Times New Roman" w:cs="Times New Roman"/>
          <w:sz w:val="28"/>
        </w:rPr>
        <w:t xml:space="preserve">ием, влекущим освобождение лиц </w:t>
      </w:r>
      <w:r w:rsidR="001E6E65" w:rsidRPr="001E6E65">
        <w:rPr>
          <w:rFonts w:ascii="Times New Roman" w:hAnsi="Times New Roman" w:cs="Times New Roman"/>
          <w:sz w:val="28"/>
        </w:rPr>
        <w:t>от занимаемой должности</w:t>
      </w:r>
      <w:r w:rsidR="001E6E65">
        <w:rPr>
          <w:rFonts w:ascii="Times New Roman" w:hAnsi="Times New Roman" w:cs="Times New Roman"/>
          <w:sz w:val="28"/>
        </w:rPr>
        <w:t>;</w:t>
      </w:r>
    </w:p>
    <w:p w:rsidR="00D11DC0" w:rsidRDefault="001E6E65" w:rsidP="006E2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 срок представления сведений установлен для всех муниципальных учреждений – до 19 апреля 2022 г.</w:t>
      </w:r>
    </w:p>
    <w:p w:rsidR="00D11DC0" w:rsidRDefault="00D11DC0" w:rsidP="006E2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58F4" w:rsidRPr="00F6534E" w:rsidRDefault="00F758F4" w:rsidP="00F758F4">
      <w:pPr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F6534E">
        <w:rPr>
          <w:rFonts w:ascii="Times New Roman" w:hAnsi="Times New Roman" w:cs="Times New Roman"/>
          <w:b/>
          <w:i/>
          <w:sz w:val="28"/>
        </w:rPr>
        <w:t>Слайд № </w:t>
      </w:r>
      <w:r w:rsidR="00667074">
        <w:rPr>
          <w:rFonts w:ascii="Times New Roman" w:hAnsi="Times New Roman" w:cs="Times New Roman"/>
          <w:b/>
          <w:i/>
          <w:sz w:val="28"/>
        </w:rPr>
        <w:t>3</w:t>
      </w:r>
    </w:p>
    <w:p w:rsidR="00F758F4" w:rsidRDefault="00F758F4" w:rsidP="00F758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2239" w:rsidRDefault="00B516C8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реализации Указа Президента Российской Федерации</w:t>
      </w:r>
      <w:r>
        <w:rPr>
          <w:rFonts w:ascii="Times New Roman" w:hAnsi="Times New Roman" w:cs="Times New Roman"/>
          <w:sz w:val="28"/>
        </w:rPr>
        <w:br/>
        <w:t>«О Национальном плане противодействия коррупции» под руководством Главного управления региональной безопасности Московской области</w:t>
      </w:r>
      <w:r>
        <w:rPr>
          <w:rFonts w:ascii="Times New Roman" w:hAnsi="Times New Roman" w:cs="Times New Roman"/>
          <w:sz w:val="28"/>
        </w:rPr>
        <w:br/>
        <w:t xml:space="preserve">30 ноября 2021 г. был проведен семинар, в ходе которого </w:t>
      </w:r>
      <w:r w:rsidRPr="00B516C8">
        <w:rPr>
          <w:rFonts w:ascii="Times New Roman" w:hAnsi="Times New Roman" w:cs="Times New Roman"/>
          <w:sz w:val="28"/>
        </w:rPr>
        <w:t>директор Антикоррупционного центра</w:t>
      </w:r>
      <w:r>
        <w:rPr>
          <w:rFonts w:ascii="Times New Roman" w:hAnsi="Times New Roman" w:cs="Times New Roman"/>
          <w:sz w:val="28"/>
        </w:rPr>
        <w:t xml:space="preserve"> </w:t>
      </w:r>
      <w:r w:rsidR="006468D0">
        <w:rPr>
          <w:rFonts w:ascii="Times New Roman" w:hAnsi="Times New Roman" w:cs="Times New Roman"/>
          <w:sz w:val="28"/>
        </w:rPr>
        <w:t>научно-исследовательского университета</w:t>
      </w:r>
      <w:r>
        <w:rPr>
          <w:rFonts w:ascii="Times New Roman" w:hAnsi="Times New Roman" w:cs="Times New Roman"/>
          <w:sz w:val="28"/>
        </w:rPr>
        <w:t xml:space="preserve"> </w:t>
      </w:r>
      <w:r w:rsidR="00325C3A">
        <w:rPr>
          <w:rFonts w:ascii="Times New Roman" w:hAnsi="Times New Roman" w:cs="Times New Roman"/>
          <w:sz w:val="28"/>
        </w:rPr>
        <w:t xml:space="preserve">«Высшей школы экономики» </w:t>
      </w:r>
      <w:r>
        <w:rPr>
          <w:rFonts w:ascii="Times New Roman" w:hAnsi="Times New Roman" w:cs="Times New Roman"/>
          <w:sz w:val="28"/>
        </w:rPr>
        <w:t>озвучил</w:t>
      </w:r>
      <w:r w:rsidR="006468D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 наш взгляд </w:t>
      </w:r>
      <w:r w:rsidR="00E65075">
        <w:rPr>
          <w:rFonts w:ascii="Times New Roman" w:hAnsi="Times New Roman" w:cs="Times New Roman"/>
          <w:sz w:val="28"/>
        </w:rPr>
        <w:t>три</w:t>
      </w:r>
      <w:r>
        <w:rPr>
          <w:rFonts w:ascii="Times New Roman" w:hAnsi="Times New Roman" w:cs="Times New Roman"/>
          <w:sz w:val="28"/>
        </w:rPr>
        <w:t xml:space="preserve"> принципиально важных </w:t>
      </w:r>
      <w:r w:rsidR="001F477E">
        <w:rPr>
          <w:rFonts w:ascii="Times New Roman" w:hAnsi="Times New Roman" w:cs="Times New Roman"/>
          <w:sz w:val="28"/>
        </w:rPr>
        <w:t xml:space="preserve">для муниципальных учреждений </w:t>
      </w:r>
      <w:r>
        <w:rPr>
          <w:rFonts w:ascii="Times New Roman" w:hAnsi="Times New Roman" w:cs="Times New Roman"/>
          <w:sz w:val="28"/>
        </w:rPr>
        <w:t>момента:</w:t>
      </w:r>
    </w:p>
    <w:p w:rsidR="00B516C8" w:rsidRPr="00B516C8" w:rsidRDefault="00B516C8" w:rsidP="00F6534E">
      <w:pPr>
        <w:ind w:left="1276" w:firstLine="567"/>
        <w:jc w:val="both"/>
        <w:rPr>
          <w:rFonts w:ascii="Times New Roman" w:hAnsi="Times New Roman" w:cs="Times New Roman"/>
          <w:i/>
        </w:rPr>
      </w:pPr>
      <w:proofErr w:type="spellStart"/>
      <w:r w:rsidRPr="00EE6A3A">
        <w:rPr>
          <w:rFonts w:ascii="Times New Roman" w:hAnsi="Times New Roman" w:cs="Times New Roman"/>
          <w:b/>
          <w:i/>
        </w:rPr>
        <w:t>Справочно</w:t>
      </w:r>
      <w:proofErr w:type="spellEnd"/>
      <w:r w:rsidRPr="00EE6A3A">
        <w:rPr>
          <w:rFonts w:ascii="Times New Roman" w:hAnsi="Times New Roman" w:cs="Times New Roman"/>
          <w:b/>
          <w:i/>
        </w:rPr>
        <w:t>:</w:t>
      </w:r>
      <w:r w:rsidR="00EE6A3A">
        <w:rPr>
          <w:rFonts w:ascii="Times New Roman" w:hAnsi="Times New Roman" w:cs="Times New Roman"/>
          <w:b/>
          <w:i/>
        </w:rPr>
        <w:t xml:space="preserve"> </w:t>
      </w:r>
      <w:r w:rsidRPr="00B516C8">
        <w:rPr>
          <w:rFonts w:ascii="Times New Roman" w:hAnsi="Times New Roman" w:cs="Times New Roman"/>
          <w:i/>
        </w:rPr>
        <w:t>Директор Антикоррупционного центра НИУ ВШЭ Конов</w:t>
      </w:r>
      <w:r>
        <w:rPr>
          <w:rFonts w:ascii="Times New Roman" w:hAnsi="Times New Roman" w:cs="Times New Roman"/>
          <w:i/>
        </w:rPr>
        <w:t xml:space="preserve"> Алексей Владимирович</w:t>
      </w:r>
      <w:r w:rsidRPr="00B516C8">
        <w:rPr>
          <w:rFonts w:ascii="Times New Roman" w:hAnsi="Times New Roman" w:cs="Times New Roman"/>
          <w:i/>
        </w:rPr>
        <w:t>, семинар на тему «Регулирование конфликта интересов: правоприменительная и судебная практика»</w:t>
      </w:r>
      <w:r>
        <w:rPr>
          <w:rFonts w:ascii="Times New Roman" w:hAnsi="Times New Roman" w:cs="Times New Roman"/>
          <w:i/>
        </w:rPr>
        <w:t>.</w:t>
      </w:r>
    </w:p>
    <w:p w:rsidR="00B516C8" w:rsidRDefault="00B516C8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468D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 </w:t>
      </w:r>
      <w:r w:rsidR="006468D0">
        <w:rPr>
          <w:rFonts w:ascii="Times New Roman" w:hAnsi="Times New Roman" w:cs="Times New Roman"/>
          <w:sz w:val="28"/>
        </w:rPr>
        <w:t>о</w:t>
      </w:r>
      <w:r w:rsidR="00E65075">
        <w:rPr>
          <w:rFonts w:ascii="Times New Roman" w:hAnsi="Times New Roman" w:cs="Times New Roman"/>
          <w:sz w:val="28"/>
        </w:rPr>
        <w:t xml:space="preserve">дним из наиболее важных и сложных направлений </w:t>
      </w:r>
      <w:r w:rsidR="00EE6A3A">
        <w:rPr>
          <w:rFonts w:ascii="Times New Roman" w:hAnsi="Times New Roman" w:cs="Times New Roman"/>
          <w:sz w:val="28"/>
        </w:rPr>
        <w:t xml:space="preserve">в </w:t>
      </w:r>
      <w:r w:rsidR="00E65075">
        <w:rPr>
          <w:rFonts w:ascii="Times New Roman" w:hAnsi="Times New Roman" w:cs="Times New Roman"/>
          <w:sz w:val="28"/>
        </w:rPr>
        <w:t>деятельности муниципальных учреждений является к</w:t>
      </w:r>
      <w:r w:rsidR="001F477E">
        <w:rPr>
          <w:rFonts w:ascii="Times New Roman" w:hAnsi="Times New Roman" w:cs="Times New Roman"/>
          <w:sz w:val="28"/>
        </w:rPr>
        <w:t>онфликт интересов</w:t>
      </w:r>
      <w:r w:rsidR="006468D0">
        <w:rPr>
          <w:rFonts w:ascii="Times New Roman" w:hAnsi="Times New Roman" w:cs="Times New Roman"/>
          <w:sz w:val="28"/>
        </w:rPr>
        <w:t>;</w:t>
      </w:r>
    </w:p>
    <w:p w:rsidR="00B516C8" w:rsidRDefault="00E65075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468D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 </w:t>
      </w:r>
      <w:r w:rsidR="006468D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о стороны контрольных органов </w:t>
      </w:r>
      <w:r w:rsidR="00EE6A3A">
        <w:rPr>
          <w:rFonts w:ascii="Times New Roman" w:hAnsi="Times New Roman" w:cs="Times New Roman"/>
          <w:sz w:val="28"/>
        </w:rPr>
        <w:t xml:space="preserve">в 2022 году </w:t>
      </w:r>
      <w:r>
        <w:rPr>
          <w:rFonts w:ascii="Times New Roman" w:hAnsi="Times New Roman" w:cs="Times New Roman"/>
          <w:sz w:val="28"/>
        </w:rPr>
        <w:t>будет уделено внимание состояни</w:t>
      </w:r>
      <w:r w:rsidR="00F6534E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дел в муниципальных учреждениях</w:t>
      </w:r>
      <w:r w:rsidR="006468D0">
        <w:rPr>
          <w:rFonts w:ascii="Times New Roman" w:hAnsi="Times New Roman" w:cs="Times New Roman"/>
          <w:sz w:val="28"/>
        </w:rPr>
        <w:t>;</w:t>
      </w:r>
    </w:p>
    <w:p w:rsidR="00B516C8" w:rsidRDefault="00E65075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468D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 </w:t>
      </w:r>
      <w:r w:rsidR="006468D0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субъектах Российской Федерации все больше и больше внедряется практика привлечения к ответственности за ненадлежащее исполнение антикоррупционного законодательства, не только руководителей учреждений,</w:t>
      </w:r>
      <w:r>
        <w:rPr>
          <w:rFonts w:ascii="Times New Roman" w:hAnsi="Times New Roman" w:cs="Times New Roman"/>
          <w:sz w:val="28"/>
        </w:rPr>
        <w:br/>
        <w:t>но должностных лиц, непосредственно курирующих данные учреждения.</w:t>
      </w:r>
    </w:p>
    <w:p w:rsidR="00F6534E" w:rsidRPr="00F6534E" w:rsidRDefault="00F6534E" w:rsidP="00F6534E">
      <w:pPr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Понятия конфликта интересов и личной заинтересованности приведены </w:t>
      </w:r>
      <w:r w:rsidRPr="00F6534E">
        <w:rPr>
          <w:rFonts w:ascii="Times New Roman" w:hAnsi="Times New Roman" w:cs="Times New Roman"/>
          <w:b/>
          <w:i/>
          <w:sz w:val="28"/>
        </w:rPr>
        <w:t>(прошу присутствующих пометить)</w:t>
      </w:r>
      <w:r>
        <w:rPr>
          <w:rFonts w:ascii="Times New Roman" w:hAnsi="Times New Roman" w:cs="Times New Roman"/>
          <w:sz w:val="28"/>
        </w:rPr>
        <w:t xml:space="preserve"> в </w:t>
      </w:r>
      <w:r w:rsidRPr="00F6534E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ом</w:t>
      </w:r>
      <w:r w:rsidRPr="00F6534E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е</w:t>
      </w:r>
      <w:r w:rsidRPr="00F6534E">
        <w:rPr>
          <w:rFonts w:ascii="Times New Roman" w:hAnsi="Times New Roman" w:cs="Times New Roman"/>
          <w:sz w:val="28"/>
        </w:rPr>
        <w:t xml:space="preserve"> от 25.12.2008</w:t>
      </w:r>
      <w:r>
        <w:rPr>
          <w:rFonts w:ascii="Times New Roman" w:hAnsi="Times New Roman" w:cs="Times New Roman"/>
          <w:sz w:val="28"/>
        </w:rPr>
        <w:br/>
        <w:t>№ </w:t>
      </w:r>
      <w:r w:rsidRPr="00F6534E">
        <w:rPr>
          <w:rFonts w:ascii="Times New Roman" w:hAnsi="Times New Roman" w:cs="Times New Roman"/>
          <w:sz w:val="28"/>
        </w:rPr>
        <w:t>273-ФЗ</w:t>
      </w:r>
      <w:r>
        <w:rPr>
          <w:rFonts w:ascii="Times New Roman" w:hAnsi="Times New Roman" w:cs="Times New Roman"/>
          <w:sz w:val="28"/>
        </w:rPr>
        <w:t xml:space="preserve"> «О противодействии коррупции».</w:t>
      </w:r>
    </w:p>
    <w:p w:rsidR="00F6534E" w:rsidRPr="00F6534E" w:rsidRDefault="00F6534E" w:rsidP="00F6534E">
      <w:pPr>
        <w:ind w:left="1276" w:firstLine="567"/>
        <w:jc w:val="both"/>
        <w:rPr>
          <w:rFonts w:ascii="Times New Roman" w:hAnsi="Times New Roman" w:cs="Times New Roman"/>
          <w:i/>
        </w:rPr>
      </w:pPr>
      <w:proofErr w:type="spellStart"/>
      <w:r w:rsidRPr="00EE6A3A">
        <w:rPr>
          <w:rFonts w:ascii="Times New Roman" w:hAnsi="Times New Roman" w:cs="Times New Roman"/>
          <w:b/>
          <w:i/>
        </w:rPr>
        <w:t>Справочно</w:t>
      </w:r>
      <w:proofErr w:type="spellEnd"/>
      <w:r w:rsidRPr="00EE6A3A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 xml:space="preserve"> </w:t>
      </w:r>
      <w:r w:rsidRPr="00F6534E">
        <w:rPr>
          <w:rFonts w:ascii="Times New Roman" w:hAnsi="Times New Roman" w:cs="Times New Roman"/>
          <w:i/>
        </w:rPr>
        <w:t>Статья 10. Конфликт интересов</w:t>
      </w:r>
    </w:p>
    <w:p w:rsidR="00F6534E" w:rsidRPr="00F6534E" w:rsidRDefault="00F6534E" w:rsidP="00F6534E">
      <w:pPr>
        <w:ind w:left="1276" w:firstLine="567"/>
        <w:jc w:val="both"/>
        <w:rPr>
          <w:rFonts w:ascii="Times New Roman" w:hAnsi="Times New Roman" w:cs="Times New Roman"/>
          <w:i/>
        </w:rPr>
      </w:pPr>
      <w:bookmarkStart w:id="15" w:name="Par229"/>
      <w:bookmarkEnd w:id="15"/>
      <w:r w:rsidRPr="00F6534E">
        <w:rPr>
          <w:rFonts w:ascii="Times New Roman" w:hAnsi="Times New Roman" w:cs="Times New Roman"/>
          <w:i/>
        </w:rPr>
        <w:t xml:space="preserve">1. Под </w:t>
      </w:r>
      <w:r w:rsidRPr="00F6534E">
        <w:rPr>
          <w:rFonts w:ascii="Times New Roman" w:hAnsi="Times New Roman" w:cs="Times New Roman"/>
          <w:b/>
          <w:i/>
        </w:rPr>
        <w:t>конфликтом интересов</w:t>
      </w:r>
      <w:r w:rsidRPr="00F6534E">
        <w:rPr>
          <w:rFonts w:ascii="Times New Roman" w:hAnsi="Times New Roman" w:cs="Times New Roman"/>
          <w:i/>
        </w:rPr>
        <w:t xml:space="preserve">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6534E" w:rsidRPr="00F6534E" w:rsidRDefault="00F6534E" w:rsidP="00F6534E">
      <w:pPr>
        <w:ind w:left="1276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2. </w:t>
      </w:r>
      <w:proofErr w:type="gramStart"/>
      <w:r>
        <w:rPr>
          <w:rFonts w:ascii="Times New Roman" w:hAnsi="Times New Roman" w:cs="Times New Roman"/>
          <w:i/>
        </w:rPr>
        <w:t>П</w:t>
      </w:r>
      <w:r w:rsidRPr="00F6534E">
        <w:rPr>
          <w:rFonts w:ascii="Times New Roman" w:hAnsi="Times New Roman" w:cs="Times New Roman"/>
          <w:i/>
        </w:rPr>
        <w:t xml:space="preserve">од </w:t>
      </w:r>
      <w:r w:rsidRPr="00F6534E">
        <w:rPr>
          <w:rFonts w:ascii="Times New Roman" w:hAnsi="Times New Roman" w:cs="Times New Roman"/>
          <w:b/>
          <w:i/>
        </w:rPr>
        <w:t>личной заинтересованностью</w:t>
      </w:r>
      <w:r w:rsidRPr="00F6534E">
        <w:rPr>
          <w:rFonts w:ascii="Times New Roman" w:hAnsi="Times New Roman" w:cs="Times New Roman"/>
          <w:i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229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" w:history="1">
        <w:r w:rsidRPr="00F6534E">
          <w:rPr>
            <w:rFonts w:ascii="Times New Roman" w:hAnsi="Times New Roman" w:cs="Times New Roman"/>
            <w:i/>
          </w:rPr>
          <w:t>части 1</w:t>
        </w:r>
      </w:hyperlink>
      <w:r w:rsidRPr="00F6534E">
        <w:rPr>
          <w:rFonts w:ascii="Times New Roman" w:hAnsi="Times New Roman" w:cs="Times New Roman"/>
          <w:i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F6534E">
        <w:rPr>
          <w:rFonts w:ascii="Times New Roman" w:hAnsi="Times New Roman" w:cs="Times New Roman"/>
          <w:i/>
        </w:rPr>
        <w:t xml:space="preserve">), гражданами или организациями, с которыми лицо, указанное в </w:t>
      </w:r>
      <w:hyperlink w:anchor="Par229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" w:history="1">
        <w:r w:rsidRPr="00F6534E">
          <w:rPr>
            <w:rFonts w:ascii="Times New Roman" w:hAnsi="Times New Roman" w:cs="Times New Roman"/>
            <w:i/>
          </w:rPr>
          <w:t>части 1</w:t>
        </w:r>
      </w:hyperlink>
      <w:r w:rsidRPr="00F6534E">
        <w:rPr>
          <w:rFonts w:ascii="Times New Roman" w:hAnsi="Times New Roman" w:cs="Times New Roman"/>
          <w:i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516C8" w:rsidRDefault="00F6534E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Этим же законом </w:t>
      </w:r>
      <w:r w:rsidR="00C16C4C" w:rsidRPr="00F6534E">
        <w:rPr>
          <w:rFonts w:ascii="Times New Roman" w:hAnsi="Times New Roman" w:cs="Times New Roman"/>
          <w:sz w:val="28"/>
        </w:rPr>
        <w:t>на руководителей учреждений</w:t>
      </w:r>
      <w:r w:rsidR="00C16C4C">
        <w:rPr>
          <w:rFonts w:ascii="Times New Roman" w:hAnsi="Times New Roman" w:cs="Times New Roman"/>
          <w:sz w:val="28"/>
        </w:rPr>
        <w:t xml:space="preserve"> возложена </w:t>
      </w:r>
      <w:r>
        <w:rPr>
          <w:rFonts w:ascii="Times New Roman" w:hAnsi="Times New Roman" w:cs="Times New Roman"/>
          <w:sz w:val="28"/>
        </w:rPr>
        <w:t>о</w:t>
      </w:r>
      <w:r w:rsidRPr="00F6534E">
        <w:rPr>
          <w:rFonts w:ascii="Times New Roman" w:hAnsi="Times New Roman" w:cs="Times New Roman"/>
          <w:sz w:val="28"/>
        </w:rPr>
        <w:t>бязанность по принятию мер по предотвращению</w:t>
      </w:r>
      <w:r w:rsidR="00C16C4C">
        <w:rPr>
          <w:rFonts w:ascii="Times New Roman" w:hAnsi="Times New Roman" w:cs="Times New Roman"/>
          <w:sz w:val="28"/>
        </w:rPr>
        <w:t xml:space="preserve"> </w:t>
      </w:r>
      <w:r w:rsidRPr="00F6534E">
        <w:rPr>
          <w:rFonts w:ascii="Times New Roman" w:hAnsi="Times New Roman" w:cs="Times New Roman"/>
          <w:sz w:val="28"/>
        </w:rPr>
        <w:t>и урегулированию конфликта интересов.</w:t>
      </w:r>
    </w:p>
    <w:p w:rsidR="00EF481B" w:rsidRDefault="00EF481B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C4C" w:rsidRPr="00F6534E" w:rsidRDefault="00C16C4C" w:rsidP="00C16C4C">
      <w:pPr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F6534E">
        <w:rPr>
          <w:rFonts w:ascii="Times New Roman" w:hAnsi="Times New Roman" w:cs="Times New Roman"/>
          <w:b/>
          <w:i/>
          <w:sz w:val="28"/>
        </w:rPr>
        <w:t>Слайд № </w:t>
      </w:r>
      <w:r w:rsidR="00667074">
        <w:rPr>
          <w:rFonts w:ascii="Times New Roman" w:hAnsi="Times New Roman" w:cs="Times New Roman"/>
          <w:b/>
          <w:i/>
          <w:sz w:val="28"/>
        </w:rPr>
        <w:t>4</w:t>
      </w:r>
    </w:p>
    <w:p w:rsidR="00C16C4C" w:rsidRDefault="00C16C4C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C4C" w:rsidRDefault="00CE3B07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надлежащего исполнения требований антикоррупционного законодательства в </w:t>
      </w:r>
      <w:r w:rsidR="00770AB6">
        <w:rPr>
          <w:rFonts w:ascii="Times New Roman" w:hAnsi="Times New Roman" w:cs="Times New Roman"/>
          <w:sz w:val="28"/>
        </w:rPr>
        <w:t>учреждениях</w:t>
      </w:r>
      <w:r>
        <w:rPr>
          <w:rFonts w:ascii="Times New Roman" w:hAnsi="Times New Roman" w:cs="Times New Roman"/>
          <w:sz w:val="28"/>
        </w:rPr>
        <w:t xml:space="preserve"> должны быть</w:t>
      </w:r>
      <w:r w:rsidR="00E43F36">
        <w:rPr>
          <w:rFonts w:ascii="Times New Roman" w:hAnsi="Times New Roman" w:cs="Times New Roman"/>
          <w:sz w:val="28"/>
        </w:rPr>
        <w:t xml:space="preserve"> разработаны</w:t>
      </w:r>
      <w:r>
        <w:rPr>
          <w:rFonts w:ascii="Times New Roman" w:hAnsi="Times New Roman" w:cs="Times New Roman"/>
          <w:sz w:val="28"/>
        </w:rPr>
        <w:t>:</w:t>
      </w:r>
    </w:p>
    <w:p w:rsidR="00C16C4C" w:rsidRDefault="00CE3B07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 </w:t>
      </w:r>
      <w:r w:rsidRPr="00DD2EEF">
        <w:rPr>
          <w:rFonts w:ascii="Times New Roman" w:hAnsi="Times New Roman" w:cs="Times New Roman"/>
          <w:b/>
          <w:sz w:val="28"/>
        </w:rPr>
        <w:t>приказ</w:t>
      </w:r>
      <w:r>
        <w:rPr>
          <w:rFonts w:ascii="Times New Roman" w:hAnsi="Times New Roman" w:cs="Times New Roman"/>
          <w:sz w:val="28"/>
        </w:rPr>
        <w:t xml:space="preserve"> руководителя «О назначении лиц, ответственных за профилактику коррупционных и иных правонарушений», </w:t>
      </w:r>
      <w:r w:rsidR="00152D19">
        <w:rPr>
          <w:rFonts w:ascii="Times New Roman" w:hAnsi="Times New Roman" w:cs="Times New Roman"/>
          <w:sz w:val="28"/>
        </w:rPr>
        <w:t xml:space="preserve">которым назначается работник из кадрового органа, как </w:t>
      </w:r>
      <w:r w:rsidR="007B500E">
        <w:rPr>
          <w:rFonts w:ascii="Times New Roman" w:hAnsi="Times New Roman" w:cs="Times New Roman"/>
          <w:sz w:val="28"/>
        </w:rPr>
        <w:t>ответственное</w:t>
      </w:r>
      <w:r w:rsidR="00152D19">
        <w:rPr>
          <w:rFonts w:ascii="Times New Roman" w:hAnsi="Times New Roman" w:cs="Times New Roman"/>
          <w:sz w:val="28"/>
        </w:rPr>
        <w:t xml:space="preserve"> лицо</w:t>
      </w:r>
      <w:r w:rsidR="00770AB6">
        <w:rPr>
          <w:rFonts w:ascii="Times New Roman" w:hAnsi="Times New Roman" w:cs="Times New Roman"/>
          <w:sz w:val="28"/>
        </w:rPr>
        <w:t xml:space="preserve"> </w:t>
      </w:r>
      <w:r w:rsidR="00152D19">
        <w:rPr>
          <w:rFonts w:ascii="Times New Roman" w:hAnsi="Times New Roman" w:cs="Times New Roman"/>
          <w:sz w:val="28"/>
        </w:rPr>
        <w:t>и второй работник, как резервное лицо</w:t>
      </w:r>
      <w:r w:rsidR="007B500E">
        <w:rPr>
          <w:rFonts w:ascii="Times New Roman" w:hAnsi="Times New Roman" w:cs="Times New Roman"/>
          <w:sz w:val="28"/>
        </w:rPr>
        <w:t>, на период отсутствия осинового</w:t>
      </w:r>
      <w:r w:rsidR="00152D19">
        <w:rPr>
          <w:rFonts w:ascii="Times New Roman" w:hAnsi="Times New Roman" w:cs="Times New Roman"/>
          <w:sz w:val="28"/>
        </w:rPr>
        <w:t>.</w:t>
      </w:r>
      <w:r w:rsidR="00770AB6">
        <w:rPr>
          <w:rFonts w:ascii="Times New Roman" w:hAnsi="Times New Roman" w:cs="Times New Roman"/>
          <w:sz w:val="28"/>
        </w:rPr>
        <w:t xml:space="preserve"> </w:t>
      </w:r>
      <w:r w:rsidR="007B500E">
        <w:rPr>
          <w:rFonts w:ascii="Times New Roman" w:hAnsi="Times New Roman" w:cs="Times New Roman"/>
          <w:sz w:val="28"/>
        </w:rPr>
        <w:t>Также приказом указанные лица допускаются к работе со сведениями ограниченного допуска. Кроме того, приложением к приказу рекомендуется устанавливать обязанности в сфере противодействия коррупции.</w:t>
      </w:r>
    </w:p>
    <w:p w:rsidR="00C16C4C" w:rsidRDefault="007B500E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 </w:t>
      </w:r>
      <w:r w:rsidR="00A52433" w:rsidRPr="00DD2EEF">
        <w:rPr>
          <w:rFonts w:ascii="Times New Roman" w:hAnsi="Times New Roman" w:cs="Times New Roman"/>
          <w:b/>
          <w:sz w:val="28"/>
        </w:rPr>
        <w:t>а</w:t>
      </w:r>
      <w:r w:rsidR="00A52433" w:rsidRPr="00DD2EEF">
        <w:rPr>
          <w:rFonts w:ascii="Times New Roman" w:hAnsi="Times New Roman" w:cs="Times New Roman"/>
          <w:b/>
          <w:sz w:val="28"/>
        </w:rPr>
        <w:t>нтикоррупционные стандарты</w:t>
      </w:r>
      <w:r w:rsidR="00A52433" w:rsidRPr="00A52433">
        <w:rPr>
          <w:rFonts w:ascii="Times New Roman" w:hAnsi="Times New Roman" w:cs="Times New Roman"/>
          <w:sz w:val="28"/>
        </w:rPr>
        <w:t xml:space="preserve"> </w:t>
      </w:r>
      <w:r w:rsidR="00770AB6">
        <w:rPr>
          <w:rFonts w:ascii="Times New Roman" w:hAnsi="Times New Roman" w:cs="Times New Roman"/>
          <w:sz w:val="28"/>
        </w:rPr>
        <w:t>учреждения</w:t>
      </w:r>
      <w:r w:rsidR="00A52433">
        <w:rPr>
          <w:rFonts w:ascii="Times New Roman" w:hAnsi="Times New Roman" w:cs="Times New Roman"/>
          <w:sz w:val="28"/>
        </w:rPr>
        <w:t xml:space="preserve"> (</w:t>
      </w:r>
      <w:r w:rsidR="00A52433" w:rsidRPr="00A52433">
        <w:rPr>
          <w:rFonts w:ascii="Times New Roman" w:hAnsi="Times New Roman" w:cs="Times New Roman"/>
          <w:sz w:val="28"/>
        </w:rPr>
        <w:t xml:space="preserve">утверждаются локальным нормативным актом </w:t>
      </w:r>
      <w:r w:rsidR="00770AB6">
        <w:rPr>
          <w:rFonts w:ascii="Times New Roman" w:hAnsi="Times New Roman" w:cs="Times New Roman"/>
          <w:sz w:val="28"/>
        </w:rPr>
        <w:t>учреждения</w:t>
      </w:r>
      <w:r w:rsidR="00A52433">
        <w:rPr>
          <w:rFonts w:ascii="Times New Roman" w:hAnsi="Times New Roman" w:cs="Times New Roman"/>
          <w:sz w:val="28"/>
        </w:rPr>
        <w:t>)</w:t>
      </w:r>
      <w:r w:rsidR="00E3219B">
        <w:rPr>
          <w:rFonts w:ascii="Times New Roman" w:hAnsi="Times New Roman" w:cs="Times New Roman"/>
          <w:sz w:val="28"/>
        </w:rPr>
        <w:t>;</w:t>
      </w:r>
    </w:p>
    <w:p w:rsidR="00C16C4C" w:rsidRDefault="00A52433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2433">
        <w:rPr>
          <w:rFonts w:ascii="Times New Roman" w:hAnsi="Times New Roman" w:cs="Times New Roman"/>
          <w:sz w:val="28"/>
        </w:rPr>
        <w:t>3) </w:t>
      </w:r>
      <w:r w:rsidRPr="00DD2EEF">
        <w:rPr>
          <w:rFonts w:ascii="Times New Roman" w:hAnsi="Times New Roman" w:cs="Times New Roman"/>
          <w:b/>
          <w:sz w:val="28"/>
        </w:rPr>
        <w:t>план</w:t>
      </w:r>
      <w:r w:rsidRPr="00A52433">
        <w:rPr>
          <w:rFonts w:ascii="Times New Roman" w:hAnsi="Times New Roman" w:cs="Times New Roman"/>
          <w:sz w:val="28"/>
        </w:rPr>
        <w:t xml:space="preserve"> противодействия коррупции</w:t>
      </w:r>
      <w:r>
        <w:rPr>
          <w:rFonts w:ascii="Times New Roman" w:hAnsi="Times New Roman" w:cs="Times New Roman"/>
          <w:sz w:val="28"/>
        </w:rPr>
        <w:t xml:space="preserve"> </w:t>
      </w:r>
      <w:r w:rsidR="00770AB6">
        <w:rPr>
          <w:rFonts w:ascii="Times New Roman" w:hAnsi="Times New Roman" w:cs="Times New Roman"/>
          <w:sz w:val="28"/>
        </w:rPr>
        <w:t xml:space="preserve">учреждения </w:t>
      </w:r>
      <w:r>
        <w:rPr>
          <w:rFonts w:ascii="Times New Roman" w:hAnsi="Times New Roman" w:cs="Times New Roman"/>
          <w:sz w:val="28"/>
        </w:rPr>
        <w:t>на год</w:t>
      </w:r>
      <w:r w:rsidRPr="00A52433">
        <w:rPr>
          <w:rFonts w:ascii="Times New Roman" w:hAnsi="Times New Roman" w:cs="Times New Roman"/>
          <w:sz w:val="28"/>
        </w:rPr>
        <w:t xml:space="preserve"> (утверждается ежегодно руководителем </w:t>
      </w:r>
      <w:r w:rsidR="00770AB6">
        <w:rPr>
          <w:rFonts w:ascii="Times New Roman" w:hAnsi="Times New Roman" w:cs="Times New Roman"/>
          <w:sz w:val="28"/>
        </w:rPr>
        <w:t>учреждения</w:t>
      </w:r>
      <w:r w:rsidRPr="00A52433">
        <w:rPr>
          <w:rFonts w:ascii="Times New Roman" w:hAnsi="Times New Roman" w:cs="Times New Roman"/>
          <w:sz w:val="28"/>
        </w:rPr>
        <w:t>);</w:t>
      </w:r>
    </w:p>
    <w:p w:rsidR="00C16C4C" w:rsidRDefault="00A52433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219B">
        <w:rPr>
          <w:rFonts w:ascii="Times New Roman" w:hAnsi="Times New Roman" w:cs="Times New Roman"/>
          <w:sz w:val="28"/>
        </w:rPr>
        <w:t>4) </w:t>
      </w:r>
      <w:r w:rsidRPr="00DD2EEF">
        <w:rPr>
          <w:rFonts w:ascii="Times New Roman" w:hAnsi="Times New Roman" w:cs="Times New Roman"/>
          <w:b/>
          <w:sz w:val="28"/>
        </w:rPr>
        <w:t>перечень</w:t>
      </w:r>
      <w:r w:rsidRPr="00E3219B">
        <w:rPr>
          <w:rFonts w:ascii="Times New Roman" w:hAnsi="Times New Roman" w:cs="Times New Roman"/>
          <w:sz w:val="28"/>
        </w:rPr>
        <w:t xml:space="preserve"> должностей, исполнение обязанностей по которым</w:t>
      </w:r>
      <w:r w:rsidR="00E3219B">
        <w:rPr>
          <w:rFonts w:ascii="Times New Roman" w:hAnsi="Times New Roman" w:cs="Times New Roman"/>
          <w:sz w:val="28"/>
        </w:rPr>
        <w:br/>
      </w:r>
      <w:r w:rsidRPr="00E3219B">
        <w:rPr>
          <w:rFonts w:ascii="Times New Roman" w:hAnsi="Times New Roman" w:cs="Times New Roman"/>
          <w:sz w:val="28"/>
        </w:rPr>
        <w:t>связано с коррупционными рисками</w:t>
      </w:r>
      <w:r w:rsidRPr="00E3219B">
        <w:rPr>
          <w:rFonts w:ascii="Times New Roman" w:hAnsi="Times New Roman" w:cs="Times New Roman"/>
          <w:sz w:val="28"/>
        </w:rPr>
        <w:t xml:space="preserve"> </w:t>
      </w:r>
      <w:r w:rsidRPr="00A52433">
        <w:rPr>
          <w:rFonts w:ascii="Times New Roman" w:hAnsi="Times New Roman" w:cs="Times New Roman"/>
          <w:sz w:val="28"/>
        </w:rPr>
        <w:t xml:space="preserve">(утверждается ежегодно руководителем </w:t>
      </w:r>
      <w:r w:rsidR="00770AB6">
        <w:rPr>
          <w:rFonts w:ascii="Times New Roman" w:hAnsi="Times New Roman" w:cs="Times New Roman"/>
          <w:sz w:val="28"/>
        </w:rPr>
        <w:t>учреждения</w:t>
      </w:r>
      <w:r>
        <w:rPr>
          <w:rFonts w:ascii="Times New Roman" w:hAnsi="Times New Roman" w:cs="Times New Roman"/>
          <w:sz w:val="28"/>
        </w:rPr>
        <w:t xml:space="preserve">, </w:t>
      </w:r>
      <w:r w:rsidRPr="00E3219B">
        <w:rPr>
          <w:rFonts w:ascii="Times New Roman" w:hAnsi="Times New Roman" w:cs="Times New Roman"/>
          <w:sz w:val="28"/>
        </w:rPr>
        <w:t xml:space="preserve">согласуется </w:t>
      </w:r>
      <w:r w:rsidR="00E3219B" w:rsidRPr="00E3219B">
        <w:rPr>
          <w:rFonts w:ascii="Times New Roman" w:hAnsi="Times New Roman" w:cs="Times New Roman"/>
          <w:sz w:val="28"/>
        </w:rPr>
        <w:t>с Администрацией Одинцовского городского округа</w:t>
      </w:r>
      <w:r w:rsidRPr="00A52433">
        <w:rPr>
          <w:rFonts w:ascii="Times New Roman" w:hAnsi="Times New Roman" w:cs="Times New Roman"/>
          <w:sz w:val="28"/>
        </w:rPr>
        <w:t>);</w:t>
      </w:r>
    </w:p>
    <w:p w:rsidR="00E3219B" w:rsidRPr="00E3219B" w:rsidRDefault="00E3219B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219B">
        <w:rPr>
          <w:rFonts w:ascii="Times New Roman" w:hAnsi="Times New Roman" w:cs="Times New Roman"/>
          <w:sz w:val="28"/>
        </w:rPr>
        <w:t>5) </w:t>
      </w:r>
      <w:r w:rsidRPr="00DD2EEF">
        <w:rPr>
          <w:rFonts w:ascii="Times New Roman" w:hAnsi="Times New Roman" w:cs="Times New Roman"/>
          <w:b/>
          <w:sz w:val="28"/>
        </w:rPr>
        <w:t>деклараци</w:t>
      </w:r>
      <w:r w:rsidRPr="00DD2EEF">
        <w:rPr>
          <w:rFonts w:ascii="Times New Roman" w:hAnsi="Times New Roman" w:cs="Times New Roman"/>
          <w:b/>
          <w:sz w:val="28"/>
        </w:rPr>
        <w:t>и</w:t>
      </w:r>
      <w:r w:rsidRPr="00DD2EEF">
        <w:rPr>
          <w:rFonts w:ascii="Times New Roman" w:hAnsi="Times New Roman" w:cs="Times New Roman"/>
          <w:b/>
          <w:sz w:val="28"/>
        </w:rPr>
        <w:t xml:space="preserve"> конфликта интересов</w:t>
      </w:r>
      <w:r w:rsidRPr="00E3219B">
        <w:rPr>
          <w:rFonts w:ascii="Times New Roman" w:hAnsi="Times New Roman" w:cs="Times New Roman"/>
          <w:sz w:val="28"/>
        </w:rPr>
        <w:t xml:space="preserve"> (установленная форма, представляется ежегодно должностными лицами, включенными в перечень);</w:t>
      </w:r>
    </w:p>
    <w:p w:rsidR="00C16C4C" w:rsidRDefault="00DD2EEF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 </w:t>
      </w:r>
      <w:r w:rsidRPr="00DD2EEF">
        <w:rPr>
          <w:rFonts w:ascii="Times New Roman" w:hAnsi="Times New Roman" w:cs="Times New Roman"/>
          <w:b/>
          <w:sz w:val="28"/>
        </w:rPr>
        <w:t>порядок</w:t>
      </w:r>
      <w:r w:rsidRPr="00DD2EEF">
        <w:rPr>
          <w:rFonts w:ascii="Times New Roman" w:hAnsi="Times New Roman" w:cs="Times New Roman"/>
          <w:sz w:val="28"/>
        </w:rPr>
        <w:t xml:space="preserve"> </w:t>
      </w:r>
      <w:r w:rsidR="00A52433" w:rsidRPr="00DD2EEF">
        <w:rPr>
          <w:rFonts w:ascii="Times New Roman" w:hAnsi="Times New Roman" w:cs="Times New Roman"/>
          <w:sz w:val="28"/>
        </w:rPr>
        <w:t>рассмотрения декларации</w:t>
      </w:r>
      <w:r>
        <w:rPr>
          <w:rFonts w:ascii="Times New Roman" w:hAnsi="Times New Roman" w:cs="Times New Roman"/>
          <w:sz w:val="28"/>
        </w:rPr>
        <w:t xml:space="preserve"> (</w:t>
      </w:r>
      <w:r w:rsidRPr="00DD2EEF">
        <w:rPr>
          <w:rFonts w:ascii="Times New Roman" w:hAnsi="Times New Roman" w:cs="Times New Roman"/>
          <w:sz w:val="28"/>
        </w:rPr>
        <w:t xml:space="preserve">утверждается руководителем </w:t>
      </w:r>
      <w:r w:rsidR="00770AB6">
        <w:rPr>
          <w:rFonts w:ascii="Times New Roman" w:hAnsi="Times New Roman" w:cs="Times New Roman"/>
          <w:sz w:val="28"/>
        </w:rPr>
        <w:t>учреждения</w:t>
      </w:r>
      <w:r w:rsidRPr="00DD2EEF">
        <w:rPr>
          <w:rFonts w:ascii="Times New Roman" w:hAnsi="Times New Roman" w:cs="Times New Roman"/>
          <w:sz w:val="28"/>
        </w:rPr>
        <w:t>);</w:t>
      </w:r>
    </w:p>
    <w:p w:rsidR="00C16C4C" w:rsidRPr="00A85134" w:rsidRDefault="00A85134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5134">
        <w:rPr>
          <w:rFonts w:ascii="Times New Roman" w:hAnsi="Times New Roman" w:cs="Times New Roman"/>
          <w:sz w:val="28"/>
        </w:rPr>
        <w:t>7) материалы по о</w:t>
      </w:r>
      <w:r w:rsidR="00A52433" w:rsidRPr="00A85134">
        <w:rPr>
          <w:rFonts w:ascii="Times New Roman" w:hAnsi="Times New Roman" w:cs="Times New Roman"/>
          <w:sz w:val="28"/>
        </w:rPr>
        <w:t>ценк</w:t>
      </w:r>
      <w:r w:rsidRPr="00A85134">
        <w:rPr>
          <w:rFonts w:ascii="Times New Roman" w:hAnsi="Times New Roman" w:cs="Times New Roman"/>
          <w:sz w:val="28"/>
        </w:rPr>
        <w:t>е</w:t>
      </w:r>
      <w:r w:rsidR="00A52433" w:rsidRPr="00A85134">
        <w:rPr>
          <w:rFonts w:ascii="Times New Roman" w:hAnsi="Times New Roman" w:cs="Times New Roman"/>
          <w:sz w:val="28"/>
        </w:rPr>
        <w:t xml:space="preserve"> коррупционных рисков </w:t>
      </w:r>
      <w:r w:rsidR="00770AB6">
        <w:rPr>
          <w:rFonts w:ascii="Times New Roman" w:hAnsi="Times New Roman" w:cs="Times New Roman"/>
          <w:sz w:val="28"/>
        </w:rPr>
        <w:t>учреждения</w:t>
      </w:r>
      <w:r w:rsidRPr="00A85134">
        <w:rPr>
          <w:rFonts w:ascii="Times New Roman" w:hAnsi="Times New Roman" w:cs="Times New Roman"/>
          <w:sz w:val="28"/>
        </w:rPr>
        <w:t>:</w:t>
      </w:r>
    </w:p>
    <w:p w:rsidR="00A85134" w:rsidRPr="00A85134" w:rsidRDefault="00A85134" w:rsidP="00A8513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A85134">
        <w:rPr>
          <w:rFonts w:ascii="Times New Roman" w:hAnsi="Times New Roman" w:cs="Times New Roman"/>
          <w:b/>
          <w:sz w:val="28"/>
        </w:rPr>
        <w:t>п</w:t>
      </w:r>
      <w:r w:rsidRPr="00A85134">
        <w:rPr>
          <w:rFonts w:ascii="Times New Roman" w:hAnsi="Times New Roman" w:cs="Times New Roman"/>
          <w:b/>
          <w:sz w:val="28"/>
        </w:rPr>
        <w:t>риказ</w:t>
      </w:r>
      <w:r w:rsidRPr="00A85134">
        <w:rPr>
          <w:rFonts w:ascii="Times New Roman" w:hAnsi="Times New Roman" w:cs="Times New Roman"/>
          <w:sz w:val="28"/>
        </w:rPr>
        <w:t xml:space="preserve"> руководителя</w:t>
      </w:r>
      <w:r w:rsidRPr="00A85134">
        <w:rPr>
          <w:rFonts w:ascii="Times New Roman" w:hAnsi="Times New Roman" w:cs="Times New Roman"/>
          <w:sz w:val="28"/>
        </w:rPr>
        <w:t xml:space="preserve"> </w:t>
      </w:r>
      <w:r w:rsidRPr="00A85134">
        <w:rPr>
          <w:rFonts w:ascii="Times New Roman" w:hAnsi="Times New Roman" w:cs="Times New Roman"/>
          <w:sz w:val="28"/>
        </w:rPr>
        <w:t xml:space="preserve">«Об организации проведения </w:t>
      </w:r>
      <w:r w:rsidRPr="00A85134">
        <w:rPr>
          <w:rFonts w:ascii="Times New Roman" w:hAnsi="Times New Roman" w:cs="Times New Roman"/>
          <w:sz w:val="28"/>
        </w:rPr>
        <w:t>оценки коррупционных рисков</w:t>
      </w:r>
      <w:r w:rsidRPr="00A8513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4143CD" w:rsidRPr="004143CD" w:rsidRDefault="004143CD" w:rsidP="004143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4143CD">
        <w:rPr>
          <w:rFonts w:ascii="Times New Roman" w:hAnsi="Times New Roman" w:cs="Times New Roman"/>
          <w:b/>
          <w:sz w:val="28"/>
        </w:rPr>
        <w:t>к</w:t>
      </w:r>
      <w:r w:rsidRPr="004143CD">
        <w:rPr>
          <w:rFonts w:ascii="Times New Roman" w:hAnsi="Times New Roman" w:cs="Times New Roman"/>
          <w:b/>
          <w:sz w:val="28"/>
        </w:rPr>
        <w:t>алендарный план</w:t>
      </w:r>
      <w:r w:rsidRPr="004143CD">
        <w:rPr>
          <w:rFonts w:ascii="Times New Roman" w:hAnsi="Times New Roman" w:cs="Times New Roman"/>
          <w:sz w:val="28"/>
        </w:rPr>
        <w:t xml:space="preserve"> проведения </w:t>
      </w:r>
      <w:r w:rsidRPr="00A85134">
        <w:rPr>
          <w:rFonts w:ascii="Times New Roman" w:hAnsi="Times New Roman" w:cs="Times New Roman"/>
          <w:sz w:val="28"/>
        </w:rPr>
        <w:t>оценки коррупционных рисков</w:t>
      </w:r>
      <w:r>
        <w:rPr>
          <w:rFonts w:ascii="Times New Roman" w:hAnsi="Times New Roman" w:cs="Times New Roman"/>
          <w:sz w:val="28"/>
        </w:rPr>
        <w:t>;</w:t>
      </w:r>
    </w:p>
    <w:p w:rsidR="004143CD" w:rsidRPr="004143CD" w:rsidRDefault="004143CD" w:rsidP="004143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4143CD">
        <w:rPr>
          <w:rFonts w:ascii="Times New Roman" w:hAnsi="Times New Roman" w:cs="Times New Roman"/>
          <w:b/>
          <w:sz w:val="28"/>
        </w:rPr>
        <w:t>а</w:t>
      </w:r>
      <w:r w:rsidRPr="004143CD">
        <w:rPr>
          <w:rFonts w:ascii="Times New Roman" w:hAnsi="Times New Roman" w:cs="Times New Roman"/>
          <w:b/>
          <w:sz w:val="28"/>
        </w:rPr>
        <w:t>нализ</w:t>
      </w:r>
      <w:r w:rsidRPr="004143CD">
        <w:rPr>
          <w:rFonts w:ascii="Times New Roman" w:hAnsi="Times New Roman" w:cs="Times New Roman"/>
          <w:sz w:val="28"/>
        </w:rPr>
        <w:t xml:space="preserve"> коррупционных рисков</w:t>
      </w:r>
      <w:r>
        <w:rPr>
          <w:rFonts w:ascii="Times New Roman" w:hAnsi="Times New Roman" w:cs="Times New Roman"/>
          <w:sz w:val="28"/>
        </w:rPr>
        <w:t>;</w:t>
      </w:r>
    </w:p>
    <w:p w:rsidR="004143CD" w:rsidRPr="004143CD" w:rsidRDefault="004143CD" w:rsidP="004143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4143CD">
        <w:rPr>
          <w:rFonts w:ascii="Times New Roman" w:hAnsi="Times New Roman" w:cs="Times New Roman"/>
          <w:b/>
          <w:sz w:val="28"/>
        </w:rPr>
        <w:t>реестр</w:t>
      </w:r>
      <w:r w:rsidRPr="004143CD">
        <w:rPr>
          <w:rFonts w:ascii="Times New Roman" w:hAnsi="Times New Roman" w:cs="Times New Roman"/>
          <w:sz w:val="28"/>
        </w:rPr>
        <w:t xml:space="preserve"> (карт</w:t>
      </w:r>
      <w:r w:rsidRPr="004143CD">
        <w:rPr>
          <w:rFonts w:ascii="Times New Roman" w:hAnsi="Times New Roman" w:cs="Times New Roman"/>
          <w:sz w:val="28"/>
        </w:rPr>
        <w:t>а</w:t>
      </w:r>
      <w:r w:rsidRPr="004143CD">
        <w:rPr>
          <w:rFonts w:ascii="Times New Roman" w:hAnsi="Times New Roman" w:cs="Times New Roman"/>
          <w:sz w:val="28"/>
        </w:rPr>
        <w:t>) коррупционных рисков</w:t>
      </w:r>
      <w:r w:rsidRPr="004143CD">
        <w:rPr>
          <w:rFonts w:ascii="Times New Roman" w:hAnsi="Times New Roman" w:cs="Times New Roman"/>
          <w:sz w:val="28"/>
        </w:rPr>
        <w:t>;</w:t>
      </w:r>
    </w:p>
    <w:p w:rsidR="004143CD" w:rsidRPr="004143CD" w:rsidRDefault="004143CD" w:rsidP="004143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4143CD">
        <w:rPr>
          <w:rFonts w:ascii="Times New Roman" w:hAnsi="Times New Roman" w:cs="Times New Roman"/>
          <w:b/>
          <w:sz w:val="28"/>
        </w:rPr>
        <w:t>п</w:t>
      </w:r>
      <w:r w:rsidRPr="004143CD">
        <w:rPr>
          <w:rFonts w:ascii="Times New Roman" w:hAnsi="Times New Roman" w:cs="Times New Roman"/>
          <w:b/>
          <w:sz w:val="28"/>
        </w:rPr>
        <w:t>лан</w:t>
      </w:r>
      <w:r w:rsidRPr="004143CD">
        <w:rPr>
          <w:rFonts w:ascii="Times New Roman" w:hAnsi="Times New Roman" w:cs="Times New Roman"/>
          <w:sz w:val="28"/>
        </w:rPr>
        <w:t xml:space="preserve">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Pr="004143CD">
        <w:rPr>
          <w:rFonts w:ascii="Times New Roman" w:hAnsi="Times New Roman" w:cs="Times New Roman"/>
          <w:sz w:val="28"/>
        </w:rPr>
        <w:t>по минимизации коррупционных рисков</w:t>
      </w:r>
      <w:r>
        <w:rPr>
          <w:rFonts w:ascii="Times New Roman" w:hAnsi="Times New Roman" w:cs="Times New Roman"/>
          <w:sz w:val="28"/>
        </w:rPr>
        <w:t>.</w:t>
      </w:r>
    </w:p>
    <w:p w:rsidR="00C16C4C" w:rsidRDefault="00C16C4C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C4C" w:rsidRDefault="00C16C4C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16C8" w:rsidRPr="00F6534E" w:rsidRDefault="00F6534E" w:rsidP="00F6534E">
      <w:pPr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F6534E">
        <w:rPr>
          <w:rFonts w:ascii="Times New Roman" w:hAnsi="Times New Roman" w:cs="Times New Roman"/>
          <w:b/>
          <w:i/>
          <w:sz w:val="28"/>
        </w:rPr>
        <w:t>Слайд № 5</w:t>
      </w:r>
    </w:p>
    <w:p w:rsidR="00EF481B" w:rsidRDefault="00EF481B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7BFA" w:rsidRDefault="000C7BFA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выполнения требований антикоррупционного законодательства осуществляется постоянно, как на </w:t>
      </w:r>
      <w:proofErr w:type="gramStart"/>
      <w:r>
        <w:rPr>
          <w:rFonts w:ascii="Times New Roman" w:hAnsi="Times New Roman" w:cs="Times New Roman"/>
          <w:sz w:val="28"/>
        </w:rPr>
        <w:t>федеральном</w:t>
      </w:r>
      <w:proofErr w:type="gramEnd"/>
      <w:r>
        <w:rPr>
          <w:rFonts w:ascii="Times New Roman" w:hAnsi="Times New Roman" w:cs="Times New Roman"/>
          <w:sz w:val="28"/>
        </w:rPr>
        <w:t>, региональном, так и на территориальном уровнях.</w:t>
      </w:r>
    </w:p>
    <w:p w:rsidR="00B516C8" w:rsidRDefault="00F6534E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Сравнительный анализ </w:t>
      </w:r>
      <w:r w:rsidR="00551666">
        <w:rPr>
          <w:rFonts w:ascii="Times New Roman" w:hAnsi="Times New Roman" w:cs="Times New Roman"/>
          <w:sz w:val="28"/>
        </w:rPr>
        <w:t>реестра лиц, уволенных</w:t>
      </w:r>
      <w:r w:rsidR="00EF481B" w:rsidRPr="00EF481B">
        <w:rPr>
          <w:rFonts w:ascii="Times New Roman" w:hAnsi="Times New Roman" w:cs="Times New Roman"/>
          <w:sz w:val="28"/>
        </w:rPr>
        <w:t xml:space="preserve"> </w:t>
      </w:r>
      <w:r w:rsidR="00EF481B">
        <w:rPr>
          <w:rFonts w:ascii="Times New Roman" w:hAnsi="Times New Roman" w:cs="Times New Roman"/>
          <w:sz w:val="28"/>
        </w:rPr>
        <w:t>в Российской Федерации</w:t>
      </w:r>
      <w:r w:rsidR="00EF481B">
        <w:rPr>
          <w:rFonts w:ascii="Times New Roman" w:hAnsi="Times New Roman" w:cs="Times New Roman"/>
          <w:sz w:val="28"/>
        </w:rPr>
        <w:br/>
        <w:t xml:space="preserve">в </w:t>
      </w:r>
      <w:r w:rsidR="00551666">
        <w:rPr>
          <w:rFonts w:ascii="Times New Roman" w:hAnsi="Times New Roman" w:cs="Times New Roman"/>
          <w:sz w:val="28"/>
        </w:rPr>
        <w:t>связи с утратой доверия</w:t>
      </w:r>
      <w:r w:rsidR="00EF481B" w:rsidRPr="00EF481B">
        <w:rPr>
          <w:rFonts w:ascii="Times New Roman" w:hAnsi="Times New Roman" w:cs="Times New Roman"/>
          <w:sz w:val="28"/>
        </w:rPr>
        <w:t xml:space="preserve"> </w:t>
      </w:r>
      <w:r w:rsidR="00EF481B">
        <w:rPr>
          <w:rFonts w:ascii="Times New Roman" w:hAnsi="Times New Roman" w:cs="Times New Roman"/>
          <w:sz w:val="28"/>
        </w:rPr>
        <w:t>в 2021 году,</w:t>
      </w:r>
      <w:r w:rsidR="00551666">
        <w:rPr>
          <w:rFonts w:ascii="Times New Roman" w:hAnsi="Times New Roman" w:cs="Times New Roman"/>
          <w:sz w:val="28"/>
        </w:rPr>
        <w:t xml:space="preserve"> указывает на </w:t>
      </w:r>
      <w:r w:rsidR="00EF481B">
        <w:rPr>
          <w:rFonts w:ascii="Times New Roman" w:hAnsi="Times New Roman" w:cs="Times New Roman"/>
          <w:sz w:val="28"/>
        </w:rPr>
        <w:t>неснижаемую</w:t>
      </w:r>
      <w:r w:rsidR="00EF481B">
        <w:rPr>
          <w:rFonts w:ascii="Times New Roman" w:hAnsi="Times New Roman" w:cs="Times New Roman"/>
          <w:sz w:val="28"/>
        </w:rPr>
        <w:br/>
        <w:t xml:space="preserve">динамику уволенных руководителей государственных и муниципальных учреждений </w:t>
      </w:r>
      <w:r w:rsidR="00EF481B" w:rsidRPr="00EF481B">
        <w:rPr>
          <w:rFonts w:ascii="Times New Roman" w:hAnsi="Times New Roman" w:cs="Times New Roman"/>
          <w:i/>
          <w:sz w:val="28"/>
          <w:vertAlign w:val="subscript"/>
        </w:rPr>
        <w:t>2021 – 2</w:t>
      </w:r>
      <w:r w:rsidR="00EF481B">
        <w:rPr>
          <w:rFonts w:ascii="Times New Roman" w:hAnsi="Times New Roman" w:cs="Times New Roman"/>
          <w:i/>
          <w:sz w:val="28"/>
          <w:vertAlign w:val="subscript"/>
        </w:rPr>
        <w:t>4,</w:t>
      </w:r>
      <w:r w:rsidR="00EF481B" w:rsidRPr="00EF481B">
        <w:rPr>
          <w:rFonts w:ascii="Times New Roman" w:hAnsi="Times New Roman" w:cs="Times New Roman"/>
          <w:i/>
          <w:sz w:val="28"/>
          <w:vertAlign w:val="subscript"/>
        </w:rPr>
        <w:t xml:space="preserve"> 2020 – 22</w:t>
      </w:r>
      <w:r w:rsidR="00EF481B">
        <w:rPr>
          <w:rFonts w:ascii="Times New Roman" w:hAnsi="Times New Roman" w:cs="Times New Roman"/>
          <w:i/>
          <w:sz w:val="28"/>
          <w:vertAlign w:val="subscript"/>
        </w:rPr>
        <w:t>, 2019 – 29.</w:t>
      </w:r>
    </w:p>
    <w:p w:rsidR="00B516C8" w:rsidRDefault="00EF481B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в прошедшем году за невыполнение требований антикоррупционного законодательства уволено 24 директора, из них:</w:t>
      </w:r>
      <w:r>
        <w:rPr>
          <w:rFonts w:ascii="Times New Roman" w:hAnsi="Times New Roman" w:cs="Times New Roman"/>
          <w:sz w:val="28"/>
        </w:rPr>
        <w:br/>
        <w:t>11 – государственных и 13 – муниципальных учреждений, что</w:t>
      </w:r>
      <w:r w:rsidR="00AC190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на </w:t>
      </w:r>
      <w:r w:rsidR="00BE26D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AC190B">
        <w:rPr>
          <w:rFonts w:ascii="Times New Roman" w:hAnsi="Times New Roman" w:cs="Times New Roman"/>
          <w:sz w:val="28"/>
        </w:rPr>
        <w:t xml:space="preserve">руководителя </w:t>
      </w:r>
      <w:r>
        <w:rPr>
          <w:rFonts w:ascii="Times New Roman" w:hAnsi="Times New Roman" w:cs="Times New Roman"/>
          <w:sz w:val="28"/>
        </w:rPr>
        <w:t>больше</w:t>
      </w:r>
      <w:r w:rsidR="00AC19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сравнении с 2020 годом.</w:t>
      </w:r>
    </w:p>
    <w:p w:rsidR="007904AC" w:rsidRDefault="007904AC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Причинами увольнения в основном являются:</w:t>
      </w:r>
    </w:p>
    <w:p w:rsidR="007904AC" w:rsidRDefault="007904AC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 непринятие мер </w:t>
      </w:r>
      <w:r w:rsidRPr="007904AC">
        <w:rPr>
          <w:rFonts w:ascii="Times New Roman" w:hAnsi="Times New Roman" w:cs="Times New Roman"/>
          <w:sz w:val="28"/>
        </w:rPr>
        <w:t>по предотвращению или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</w:t>
      </w:r>
      <w:r w:rsidRPr="007904AC">
        <w:rPr>
          <w:rFonts w:ascii="Times New Roman" w:hAnsi="Times New Roman" w:cs="Times New Roman"/>
          <w:i/>
          <w:sz w:val="28"/>
          <w:vertAlign w:val="subscript"/>
        </w:rPr>
        <w:t>(пункт 7.1 части 1 статьи 81 ТК РФ; пункт 5 части 2 статьи 13</w:t>
      </w:r>
      <w:r>
        <w:rPr>
          <w:rFonts w:ascii="Times New Roman" w:hAnsi="Times New Roman" w:cs="Times New Roman"/>
          <w:i/>
          <w:sz w:val="28"/>
          <w:vertAlign w:val="subscript"/>
        </w:rPr>
        <w:t>.</w:t>
      </w:r>
      <w:r w:rsidRPr="007904AC">
        <w:rPr>
          <w:rFonts w:ascii="Times New Roman" w:hAnsi="Times New Roman" w:cs="Times New Roman"/>
          <w:i/>
          <w:sz w:val="28"/>
          <w:vertAlign w:val="subscript"/>
        </w:rPr>
        <w:t>3 ФЗ от 25 декабря 2008 г. № 273-ФЗ «О противодействии коррупции»)</w:t>
      </w:r>
      <w:r>
        <w:rPr>
          <w:rFonts w:ascii="Times New Roman" w:hAnsi="Times New Roman" w:cs="Times New Roman"/>
          <w:sz w:val="28"/>
        </w:rPr>
        <w:t>;</w:t>
      </w:r>
    </w:p>
    <w:p w:rsidR="007904AC" w:rsidRPr="007904AC" w:rsidRDefault="007904AC" w:rsidP="00C8325F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 xml:space="preserve">2) представление неполных или недостоверных сведений в рамках декларационной компании </w:t>
      </w:r>
      <w:r w:rsidRPr="007904AC">
        <w:rPr>
          <w:rFonts w:ascii="Times New Roman" w:hAnsi="Times New Roman" w:cs="Times New Roman"/>
          <w:i/>
          <w:sz w:val="28"/>
          <w:vertAlign w:val="subscript"/>
        </w:rPr>
        <w:t>(пункт 4 части 1 статьи 8 ФЗ от</w:t>
      </w:r>
      <w:r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 w:rsidRPr="007904AC">
        <w:rPr>
          <w:rFonts w:ascii="Times New Roman" w:hAnsi="Times New Roman" w:cs="Times New Roman"/>
          <w:i/>
          <w:sz w:val="28"/>
          <w:vertAlign w:val="subscript"/>
        </w:rPr>
        <w:t>25</w:t>
      </w:r>
      <w:r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 w:rsidRPr="007904AC">
        <w:rPr>
          <w:rFonts w:ascii="Times New Roman" w:hAnsi="Times New Roman" w:cs="Times New Roman"/>
          <w:i/>
          <w:sz w:val="28"/>
          <w:vertAlign w:val="subscript"/>
        </w:rPr>
        <w:t>декабря 2008 г. № 273-ФЗ «О противодействии коррупции»).</w:t>
      </w:r>
    </w:p>
    <w:p w:rsidR="007904AC" w:rsidRDefault="007904AC" w:rsidP="00C83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04AC" w:rsidRDefault="008103E6" w:rsidP="008103E6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Слайд № 6</w:t>
      </w:r>
      <w:r w:rsidR="00D4296B">
        <w:rPr>
          <w:rFonts w:ascii="Times New Roman" w:hAnsi="Times New Roman" w:cs="Times New Roman"/>
          <w:b/>
          <w:i/>
          <w:sz w:val="28"/>
        </w:rPr>
        <w:t xml:space="preserve"> (заставка)</w:t>
      </w:r>
    </w:p>
    <w:p w:rsidR="00B516C8" w:rsidRPr="00D4296B" w:rsidRDefault="00B516C8" w:rsidP="00C8325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C672B" w:rsidRPr="00D4296B" w:rsidRDefault="007904AC" w:rsidP="00C8325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4296B">
        <w:rPr>
          <w:rFonts w:ascii="Times New Roman" w:hAnsi="Times New Roman" w:cs="Times New Roman"/>
          <w:color w:val="000000" w:themeColor="text1"/>
          <w:sz w:val="28"/>
        </w:rPr>
        <w:t xml:space="preserve">В заключение своего </w:t>
      </w:r>
      <w:r w:rsidR="00BE5354" w:rsidRPr="00D4296B">
        <w:rPr>
          <w:rFonts w:ascii="Times New Roman" w:hAnsi="Times New Roman" w:cs="Times New Roman"/>
          <w:color w:val="000000" w:themeColor="text1"/>
          <w:sz w:val="28"/>
        </w:rPr>
        <w:t>сообщения</w:t>
      </w:r>
      <w:r w:rsidRPr="00D4296B">
        <w:rPr>
          <w:rFonts w:ascii="Times New Roman" w:hAnsi="Times New Roman" w:cs="Times New Roman"/>
          <w:color w:val="000000" w:themeColor="text1"/>
          <w:sz w:val="28"/>
        </w:rPr>
        <w:t>, с</w:t>
      </w:r>
      <w:r w:rsidR="00BE26DE" w:rsidRPr="00D4296B">
        <w:rPr>
          <w:rFonts w:ascii="Times New Roman" w:hAnsi="Times New Roman" w:cs="Times New Roman"/>
          <w:color w:val="000000" w:themeColor="text1"/>
          <w:sz w:val="28"/>
        </w:rPr>
        <w:t xml:space="preserve">читаю необходимым всем присутствующим </w:t>
      </w:r>
      <w:r w:rsidR="00AC190B" w:rsidRPr="00D4296B">
        <w:rPr>
          <w:rFonts w:ascii="Times New Roman" w:hAnsi="Times New Roman" w:cs="Times New Roman"/>
          <w:color w:val="000000" w:themeColor="text1"/>
          <w:sz w:val="28"/>
        </w:rPr>
        <w:t xml:space="preserve">ещё раз </w:t>
      </w:r>
      <w:r w:rsidR="00BE26DE" w:rsidRPr="00D4296B">
        <w:rPr>
          <w:rFonts w:ascii="Times New Roman" w:hAnsi="Times New Roman" w:cs="Times New Roman"/>
          <w:color w:val="000000" w:themeColor="text1"/>
          <w:sz w:val="28"/>
        </w:rPr>
        <w:t>напомнить</w:t>
      </w:r>
      <w:r w:rsidR="00EC672B" w:rsidRPr="00D4296B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EC672B" w:rsidRPr="00D4296B" w:rsidRDefault="00EC672B" w:rsidP="008103E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4296B">
        <w:rPr>
          <w:rFonts w:ascii="Times New Roman" w:hAnsi="Times New Roman" w:cs="Times New Roman"/>
          <w:color w:val="000000" w:themeColor="text1"/>
          <w:sz w:val="28"/>
        </w:rPr>
        <w:t>1) </w:t>
      </w:r>
      <w:r w:rsidR="008103E6" w:rsidRPr="00D4296B">
        <w:rPr>
          <w:rFonts w:ascii="Times New Roman" w:hAnsi="Times New Roman" w:cs="Times New Roman"/>
          <w:color w:val="000000" w:themeColor="text1"/>
          <w:sz w:val="28"/>
        </w:rPr>
        <w:t>муниципальным учреждениям определены обязанности в сфере противодействия коррупции, за невыполнение которых законодательством Российской Федерации определена ответственность;</w:t>
      </w:r>
    </w:p>
    <w:p w:rsidR="00B516C8" w:rsidRPr="00D4296B" w:rsidRDefault="008103E6" w:rsidP="00C8325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4296B">
        <w:rPr>
          <w:rFonts w:ascii="Times New Roman" w:hAnsi="Times New Roman" w:cs="Times New Roman"/>
          <w:color w:val="000000" w:themeColor="text1"/>
          <w:sz w:val="28"/>
        </w:rPr>
        <w:t>2) непринятие мер по предотвращению или урегулированию конфликта интересов является правонарушением, влекущим увольнение в соответствии</w:t>
      </w:r>
      <w:r w:rsidR="00AC190B" w:rsidRPr="00D4296B">
        <w:rPr>
          <w:rFonts w:ascii="Times New Roman" w:hAnsi="Times New Roman" w:cs="Times New Roman"/>
          <w:color w:val="000000" w:themeColor="text1"/>
          <w:sz w:val="28"/>
        </w:rPr>
        <w:br/>
      </w:r>
      <w:r w:rsidRPr="00D4296B">
        <w:rPr>
          <w:rFonts w:ascii="Times New Roman" w:hAnsi="Times New Roman" w:cs="Times New Roman"/>
          <w:color w:val="000000" w:themeColor="text1"/>
          <w:sz w:val="28"/>
        </w:rPr>
        <w:t>с законодательством Российской Федерации.</w:t>
      </w:r>
    </w:p>
    <w:p w:rsidR="00AC190B" w:rsidRPr="00D4296B" w:rsidRDefault="00AC190B" w:rsidP="00C8325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C190B" w:rsidRPr="00D4296B" w:rsidRDefault="00E43F36" w:rsidP="00C8325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4296B">
        <w:rPr>
          <w:rFonts w:ascii="Times New Roman" w:hAnsi="Times New Roman" w:cs="Times New Roman"/>
          <w:color w:val="000000" w:themeColor="text1"/>
          <w:sz w:val="28"/>
        </w:rPr>
        <w:t xml:space="preserve">В целях </w:t>
      </w:r>
      <w:r w:rsidR="00D4296B" w:rsidRPr="00D4296B">
        <w:rPr>
          <w:rFonts w:ascii="Times New Roman" w:hAnsi="Times New Roman" w:cs="Times New Roman"/>
          <w:color w:val="000000" w:themeColor="text1"/>
          <w:sz w:val="28"/>
        </w:rPr>
        <w:t>обеспеч</w:t>
      </w:r>
      <w:r w:rsidR="00D4296B" w:rsidRPr="00D4296B">
        <w:rPr>
          <w:rFonts w:ascii="Times New Roman" w:hAnsi="Times New Roman" w:cs="Times New Roman"/>
          <w:color w:val="000000" w:themeColor="text1"/>
          <w:sz w:val="28"/>
        </w:rPr>
        <w:t>ения</w:t>
      </w:r>
      <w:r w:rsidR="00D4296B" w:rsidRPr="00D4296B">
        <w:rPr>
          <w:rFonts w:ascii="Times New Roman" w:hAnsi="Times New Roman" w:cs="Times New Roman"/>
          <w:color w:val="000000" w:themeColor="text1"/>
          <w:sz w:val="28"/>
        </w:rPr>
        <w:t xml:space="preserve"> готовност</w:t>
      </w:r>
      <w:r w:rsidR="00D4296B" w:rsidRPr="00D4296B">
        <w:rPr>
          <w:rFonts w:ascii="Times New Roman" w:hAnsi="Times New Roman" w:cs="Times New Roman"/>
          <w:color w:val="000000" w:themeColor="text1"/>
          <w:sz w:val="28"/>
        </w:rPr>
        <w:t>и</w:t>
      </w:r>
      <w:r w:rsidR="00D4296B" w:rsidRPr="00D4296B">
        <w:rPr>
          <w:rFonts w:ascii="Times New Roman" w:hAnsi="Times New Roman" w:cs="Times New Roman"/>
          <w:color w:val="000000" w:themeColor="text1"/>
          <w:sz w:val="28"/>
        </w:rPr>
        <w:t xml:space="preserve"> учреждений к проведению проверок контрольными органами любого уровня</w:t>
      </w:r>
      <w:r w:rsidR="00D4296B" w:rsidRPr="00D4296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4296B">
        <w:rPr>
          <w:rFonts w:ascii="Times New Roman" w:hAnsi="Times New Roman" w:cs="Times New Roman"/>
          <w:color w:val="000000" w:themeColor="text1"/>
          <w:sz w:val="28"/>
        </w:rPr>
        <w:t>с</w:t>
      </w:r>
      <w:r w:rsidR="00AC190B" w:rsidRPr="00D4296B">
        <w:rPr>
          <w:rFonts w:ascii="Times New Roman" w:hAnsi="Times New Roman" w:cs="Times New Roman"/>
          <w:color w:val="000000" w:themeColor="text1"/>
          <w:sz w:val="28"/>
        </w:rPr>
        <w:t>ектор противодействия коррупции рекомендует:</w:t>
      </w:r>
    </w:p>
    <w:p w:rsidR="00AC190B" w:rsidRPr="00D4296B" w:rsidRDefault="00AC190B" w:rsidP="00C8325F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4296B">
        <w:rPr>
          <w:rFonts w:ascii="Times New Roman" w:hAnsi="Times New Roman" w:cs="Times New Roman"/>
          <w:b/>
          <w:i/>
          <w:color w:val="000000" w:themeColor="text1"/>
          <w:sz w:val="28"/>
        </w:rPr>
        <w:t>а) для руководителей муниципальных учреждений</w:t>
      </w:r>
    </w:p>
    <w:p w:rsidR="00AC190B" w:rsidRPr="00D4296B" w:rsidRDefault="00AC190B" w:rsidP="00C8325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4296B">
        <w:rPr>
          <w:rFonts w:ascii="Times New Roman" w:hAnsi="Times New Roman" w:cs="Times New Roman"/>
          <w:color w:val="000000" w:themeColor="text1"/>
          <w:sz w:val="28"/>
        </w:rPr>
        <w:t xml:space="preserve">1) безотлагательно заслушать лиц, ответственных за профилактику коррупционных и иных правонарушений, уточнить </w:t>
      </w:r>
      <w:r w:rsidR="004F160D">
        <w:rPr>
          <w:rFonts w:ascii="Times New Roman" w:hAnsi="Times New Roman" w:cs="Times New Roman"/>
          <w:color w:val="000000" w:themeColor="text1"/>
          <w:sz w:val="28"/>
        </w:rPr>
        <w:t xml:space="preserve">им </w:t>
      </w:r>
      <w:r w:rsidRPr="00D4296B">
        <w:rPr>
          <w:rFonts w:ascii="Times New Roman" w:hAnsi="Times New Roman" w:cs="Times New Roman"/>
          <w:color w:val="000000" w:themeColor="text1"/>
          <w:sz w:val="28"/>
        </w:rPr>
        <w:t>задачи на 2022 год;</w:t>
      </w:r>
    </w:p>
    <w:p w:rsidR="004F160D" w:rsidRDefault="00AC190B" w:rsidP="00C8325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4296B">
        <w:rPr>
          <w:rFonts w:ascii="Times New Roman" w:hAnsi="Times New Roman" w:cs="Times New Roman"/>
          <w:color w:val="000000" w:themeColor="text1"/>
          <w:sz w:val="28"/>
        </w:rPr>
        <w:lastRenderedPageBreak/>
        <w:t>2) </w:t>
      </w:r>
      <w:r w:rsidR="004F160D">
        <w:rPr>
          <w:rFonts w:ascii="Times New Roman" w:hAnsi="Times New Roman" w:cs="Times New Roman"/>
          <w:color w:val="000000" w:themeColor="text1"/>
          <w:sz w:val="28"/>
        </w:rPr>
        <w:t xml:space="preserve">добиться </w:t>
      </w:r>
      <w:r w:rsidRPr="00D4296B">
        <w:rPr>
          <w:rFonts w:ascii="Times New Roman" w:hAnsi="Times New Roman" w:cs="Times New Roman"/>
          <w:color w:val="000000" w:themeColor="text1"/>
          <w:sz w:val="28"/>
        </w:rPr>
        <w:t>выполнени</w:t>
      </w:r>
      <w:r w:rsidR="004F160D">
        <w:rPr>
          <w:rFonts w:ascii="Times New Roman" w:hAnsi="Times New Roman" w:cs="Times New Roman"/>
          <w:color w:val="000000" w:themeColor="text1"/>
          <w:sz w:val="28"/>
        </w:rPr>
        <w:t>я</w:t>
      </w:r>
      <w:r w:rsidRPr="00D4296B">
        <w:rPr>
          <w:rFonts w:ascii="Times New Roman" w:hAnsi="Times New Roman" w:cs="Times New Roman"/>
          <w:color w:val="000000" w:themeColor="text1"/>
          <w:sz w:val="28"/>
        </w:rPr>
        <w:t xml:space="preserve"> всего комплекса профилактических мероприятий </w:t>
      </w:r>
      <w:r w:rsidR="004F160D">
        <w:rPr>
          <w:rFonts w:ascii="Times New Roman" w:hAnsi="Times New Roman" w:cs="Times New Roman"/>
          <w:color w:val="000000" w:themeColor="text1"/>
          <w:sz w:val="28"/>
        </w:rPr>
        <w:t>в сфере противодействия коррупции.</w:t>
      </w:r>
    </w:p>
    <w:p w:rsidR="004F160D" w:rsidRDefault="004F160D" w:rsidP="00C8325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C190B" w:rsidRPr="00D4296B" w:rsidRDefault="00AC190B" w:rsidP="00AC190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4296B">
        <w:rPr>
          <w:rFonts w:ascii="Times New Roman" w:hAnsi="Times New Roman" w:cs="Times New Roman"/>
          <w:b/>
          <w:i/>
          <w:color w:val="000000" w:themeColor="text1"/>
          <w:sz w:val="28"/>
        </w:rPr>
        <w:t>б) для кадровых органов муниципальных учреждений</w:t>
      </w:r>
    </w:p>
    <w:p w:rsidR="00AC190B" w:rsidRPr="00D4296B" w:rsidRDefault="00D4296B" w:rsidP="00D4296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4296B">
        <w:rPr>
          <w:rFonts w:ascii="Times New Roman" w:hAnsi="Times New Roman" w:cs="Times New Roman"/>
          <w:color w:val="000000" w:themeColor="text1"/>
          <w:sz w:val="28"/>
        </w:rPr>
        <w:t>1) </w:t>
      </w:r>
      <w:r w:rsidR="00B240F0" w:rsidRPr="00D4296B">
        <w:rPr>
          <w:rFonts w:ascii="Times New Roman" w:hAnsi="Times New Roman" w:cs="Times New Roman"/>
          <w:color w:val="000000" w:themeColor="text1"/>
          <w:sz w:val="28"/>
        </w:rPr>
        <w:t xml:space="preserve">разобраться с реальным состоянием </w:t>
      </w:r>
      <w:r w:rsidR="00722734">
        <w:rPr>
          <w:rFonts w:ascii="Times New Roman" w:hAnsi="Times New Roman" w:cs="Times New Roman"/>
          <w:color w:val="000000" w:themeColor="text1"/>
          <w:sz w:val="28"/>
        </w:rPr>
        <w:t xml:space="preserve">подведомственных </w:t>
      </w:r>
      <w:r w:rsidR="00722734" w:rsidRPr="00D4296B">
        <w:rPr>
          <w:rFonts w:ascii="Times New Roman" w:hAnsi="Times New Roman" w:cs="Times New Roman"/>
          <w:color w:val="000000" w:themeColor="text1"/>
          <w:sz w:val="28"/>
        </w:rPr>
        <w:t>муниципальных учреждени</w:t>
      </w:r>
      <w:r w:rsidR="00722734">
        <w:rPr>
          <w:rFonts w:ascii="Times New Roman" w:hAnsi="Times New Roman" w:cs="Times New Roman"/>
          <w:color w:val="000000" w:themeColor="text1"/>
          <w:sz w:val="28"/>
        </w:rPr>
        <w:t>й</w:t>
      </w:r>
      <w:r w:rsidR="00722734" w:rsidRPr="00D4296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240F0" w:rsidRPr="00D4296B">
        <w:rPr>
          <w:rFonts w:ascii="Times New Roman" w:hAnsi="Times New Roman" w:cs="Times New Roman"/>
          <w:color w:val="000000" w:themeColor="text1"/>
          <w:sz w:val="28"/>
        </w:rPr>
        <w:t>в сфере противодействия коррупции</w:t>
      </w:r>
      <w:r w:rsidR="00722734">
        <w:rPr>
          <w:rFonts w:ascii="Times New Roman" w:hAnsi="Times New Roman" w:cs="Times New Roman"/>
          <w:color w:val="000000" w:themeColor="text1"/>
          <w:sz w:val="28"/>
        </w:rPr>
        <w:t>,</w:t>
      </w:r>
      <w:r w:rsidR="00B240F0" w:rsidRPr="00D4296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4296B">
        <w:rPr>
          <w:rFonts w:ascii="Times New Roman" w:hAnsi="Times New Roman" w:cs="Times New Roman"/>
          <w:color w:val="000000" w:themeColor="text1"/>
          <w:sz w:val="28"/>
        </w:rPr>
        <w:t xml:space="preserve">организовать </w:t>
      </w:r>
      <w:r w:rsidR="00722734">
        <w:rPr>
          <w:rFonts w:ascii="Times New Roman" w:hAnsi="Times New Roman" w:cs="Times New Roman"/>
          <w:color w:val="000000" w:themeColor="text1"/>
          <w:sz w:val="28"/>
        </w:rPr>
        <w:t xml:space="preserve">в них планомерную </w:t>
      </w:r>
      <w:r w:rsidRPr="00D4296B">
        <w:rPr>
          <w:rFonts w:ascii="Times New Roman" w:hAnsi="Times New Roman" w:cs="Times New Roman"/>
          <w:color w:val="000000" w:themeColor="text1"/>
          <w:sz w:val="28"/>
        </w:rPr>
        <w:t>работу;</w:t>
      </w:r>
    </w:p>
    <w:p w:rsidR="00AC190B" w:rsidRPr="00D4296B" w:rsidRDefault="00D4296B" w:rsidP="00D4296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4296B">
        <w:rPr>
          <w:rFonts w:ascii="Times New Roman" w:hAnsi="Times New Roman" w:cs="Times New Roman"/>
          <w:color w:val="000000" w:themeColor="text1"/>
          <w:sz w:val="28"/>
        </w:rPr>
        <w:t>2) </w:t>
      </w:r>
      <w:r w:rsidR="00722734">
        <w:rPr>
          <w:rFonts w:ascii="Times New Roman" w:hAnsi="Times New Roman" w:cs="Times New Roman"/>
          <w:color w:val="000000" w:themeColor="text1"/>
          <w:sz w:val="28"/>
        </w:rPr>
        <w:t xml:space="preserve">добиться выполнения </w:t>
      </w:r>
      <w:r w:rsidR="004F160D" w:rsidRPr="00D4296B">
        <w:rPr>
          <w:rFonts w:ascii="Times New Roman" w:hAnsi="Times New Roman" w:cs="Times New Roman"/>
          <w:color w:val="000000" w:themeColor="text1"/>
          <w:sz w:val="28"/>
        </w:rPr>
        <w:t xml:space="preserve">всего комплекса профилактических мероприятий </w:t>
      </w:r>
      <w:r w:rsidR="004F160D">
        <w:rPr>
          <w:rFonts w:ascii="Times New Roman" w:hAnsi="Times New Roman" w:cs="Times New Roman"/>
          <w:color w:val="000000" w:themeColor="text1"/>
          <w:sz w:val="28"/>
        </w:rPr>
        <w:t>в сфере противодействия коррупции.</w:t>
      </w:r>
    </w:p>
    <w:p w:rsidR="00AC190B" w:rsidRPr="004F160D" w:rsidRDefault="00AC190B" w:rsidP="00C8325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516C8" w:rsidRPr="004F160D" w:rsidRDefault="008103E6" w:rsidP="00C8325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160D">
        <w:rPr>
          <w:rFonts w:ascii="Times New Roman" w:hAnsi="Times New Roman" w:cs="Times New Roman"/>
          <w:color w:val="000000" w:themeColor="text1"/>
          <w:sz w:val="28"/>
        </w:rPr>
        <w:t>Уважаемые коллеги, доклад закончил.</w:t>
      </w:r>
    </w:p>
    <w:p w:rsidR="00B516C8" w:rsidRPr="004F160D" w:rsidRDefault="00B516C8" w:rsidP="00C8325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516C8" w:rsidRPr="004F160D" w:rsidRDefault="00B516C8" w:rsidP="00C8325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103E6" w:rsidRPr="004F160D" w:rsidRDefault="008103E6" w:rsidP="008103E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160D">
        <w:rPr>
          <w:rFonts w:ascii="Times New Roman" w:hAnsi="Times New Roman" w:cs="Times New Roman"/>
          <w:color w:val="000000" w:themeColor="text1"/>
          <w:sz w:val="28"/>
        </w:rPr>
        <w:t>Старший инспектор</w:t>
      </w:r>
    </w:p>
    <w:p w:rsidR="008103E6" w:rsidRPr="004F160D" w:rsidRDefault="008103E6" w:rsidP="008103E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160D">
        <w:rPr>
          <w:rFonts w:ascii="Times New Roman" w:hAnsi="Times New Roman" w:cs="Times New Roman"/>
          <w:color w:val="000000" w:themeColor="text1"/>
          <w:sz w:val="28"/>
        </w:rPr>
        <w:t>сектора противодействия коррупции</w:t>
      </w:r>
    </w:p>
    <w:p w:rsidR="00B516C8" w:rsidRPr="004F160D" w:rsidRDefault="008103E6" w:rsidP="008103E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160D">
        <w:rPr>
          <w:rFonts w:ascii="Times New Roman" w:hAnsi="Times New Roman" w:cs="Times New Roman"/>
          <w:color w:val="000000" w:themeColor="text1"/>
          <w:sz w:val="28"/>
        </w:rPr>
        <w:t>Управления кадровой политики</w:t>
      </w:r>
    </w:p>
    <w:p w:rsidR="00B516C8" w:rsidRPr="004F160D" w:rsidRDefault="008103E6" w:rsidP="008103E6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4F160D">
        <w:rPr>
          <w:rFonts w:ascii="Times New Roman" w:hAnsi="Times New Roman" w:cs="Times New Roman"/>
          <w:color w:val="000000" w:themeColor="text1"/>
          <w:sz w:val="28"/>
        </w:rPr>
        <w:t>А. Барабанщиков</w:t>
      </w:r>
    </w:p>
    <w:sectPr w:rsidR="00B516C8" w:rsidRPr="004F160D" w:rsidSect="00C8325F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C1" w:rsidRDefault="009771C1" w:rsidP="00722734">
      <w:r>
        <w:separator/>
      </w:r>
    </w:p>
  </w:endnote>
  <w:endnote w:type="continuationSeparator" w:id="0">
    <w:p w:rsidR="009771C1" w:rsidRDefault="009771C1" w:rsidP="0072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C1" w:rsidRDefault="009771C1" w:rsidP="00722734">
      <w:r>
        <w:separator/>
      </w:r>
    </w:p>
  </w:footnote>
  <w:footnote w:type="continuationSeparator" w:id="0">
    <w:p w:rsidR="009771C1" w:rsidRDefault="009771C1" w:rsidP="0072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340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22734" w:rsidRPr="00722734" w:rsidRDefault="00722734" w:rsidP="00722734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722734">
          <w:rPr>
            <w:rFonts w:ascii="Times New Roman" w:hAnsi="Times New Roman" w:cs="Times New Roman"/>
            <w:sz w:val="20"/>
          </w:rPr>
          <w:fldChar w:fldCharType="begin"/>
        </w:r>
        <w:r w:rsidRPr="00722734">
          <w:rPr>
            <w:rFonts w:ascii="Times New Roman" w:hAnsi="Times New Roman" w:cs="Times New Roman"/>
            <w:sz w:val="20"/>
          </w:rPr>
          <w:instrText>PAGE   \* MERGEFORMAT</w:instrText>
        </w:r>
        <w:r w:rsidRPr="00722734">
          <w:rPr>
            <w:rFonts w:ascii="Times New Roman" w:hAnsi="Times New Roman" w:cs="Times New Roman"/>
            <w:sz w:val="20"/>
          </w:rPr>
          <w:fldChar w:fldCharType="separate"/>
        </w:r>
        <w:r w:rsidR="008233A7">
          <w:rPr>
            <w:rFonts w:ascii="Times New Roman" w:hAnsi="Times New Roman" w:cs="Times New Roman"/>
            <w:noProof/>
            <w:sz w:val="20"/>
          </w:rPr>
          <w:t>1</w:t>
        </w:r>
        <w:r w:rsidRPr="00722734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26"/>
    <w:rsid w:val="0003337D"/>
    <w:rsid w:val="000C7BFA"/>
    <w:rsid w:val="00121E1A"/>
    <w:rsid w:val="0013766F"/>
    <w:rsid w:val="00152D19"/>
    <w:rsid w:val="001E6E65"/>
    <w:rsid w:val="001F477E"/>
    <w:rsid w:val="002C0D05"/>
    <w:rsid w:val="00325C3A"/>
    <w:rsid w:val="003F01F4"/>
    <w:rsid w:val="004143CD"/>
    <w:rsid w:val="00441B9F"/>
    <w:rsid w:val="004662F9"/>
    <w:rsid w:val="004F160D"/>
    <w:rsid w:val="00551666"/>
    <w:rsid w:val="005E6925"/>
    <w:rsid w:val="00625926"/>
    <w:rsid w:val="006468D0"/>
    <w:rsid w:val="00667074"/>
    <w:rsid w:val="006A66BC"/>
    <w:rsid w:val="006E2239"/>
    <w:rsid w:val="0071670D"/>
    <w:rsid w:val="00722734"/>
    <w:rsid w:val="00770AB6"/>
    <w:rsid w:val="007904AC"/>
    <w:rsid w:val="007B500E"/>
    <w:rsid w:val="008103E6"/>
    <w:rsid w:val="00820B22"/>
    <w:rsid w:val="008233A7"/>
    <w:rsid w:val="009771C1"/>
    <w:rsid w:val="009E2BF6"/>
    <w:rsid w:val="00A52433"/>
    <w:rsid w:val="00A85134"/>
    <w:rsid w:val="00AC190B"/>
    <w:rsid w:val="00B240F0"/>
    <w:rsid w:val="00B516C8"/>
    <w:rsid w:val="00B80F74"/>
    <w:rsid w:val="00B8412C"/>
    <w:rsid w:val="00BE26DE"/>
    <w:rsid w:val="00BE5354"/>
    <w:rsid w:val="00C16C4C"/>
    <w:rsid w:val="00C8325F"/>
    <w:rsid w:val="00CE3B07"/>
    <w:rsid w:val="00D11DC0"/>
    <w:rsid w:val="00D4296B"/>
    <w:rsid w:val="00DD2EEF"/>
    <w:rsid w:val="00E07196"/>
    <w:rsid w:val="00E3219B"/>
    <w:rsid w:val="00E43F36"/>
    <w:rsid w:val="00E65075"/>
    <w:rsid w:val="00EC672B"/>
    <w:rsid w:val="00EE6A3A"/>
    <w:rsid w:val="00EF481B"/>
    <w:rsid w:val="00F6534E"/>
    <w:rsid w:val="00F758F4"/>
    <w:rsid w:val="00FA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22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22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22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16C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6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6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227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2734"/>
  </w:style>
  <w:style w:type="paragraph" w:styleId="a9">
    <w:name w:val="footer"/>
    <w:basedOn w:val="a"/>
    <w:link w:val="aa"/>
    <w:uiPriority w:val="99"/>
    <w:unhideWhenUsed/>
    <w:rsid w:val="007227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2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22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22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22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16C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6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6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227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2734"/>
  </w:style>
  <w:style w:type="paragraph" w:styleId="a9">
    <w:name w:val="footer"/>
    <w:basedOn w:val="a"/>
    <w:link w:val="aa"/>
    <w:uiPriority w:val="99"/>
    <w:unhideWhenUsed/>
    <w:rsid w:val="007227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 Алексей Николаевич</dc:creator>
  <cp:lastModifiedBy>Барабанщиков Алексей Николаевич</cp:lastModifiedBy>
  <cp:revision>3</cp:revision>
  <cp:lastPrinted>2022-03-15T12:46:00Z</cp:lastPrinted>
  <dcterms:created xsi:type="dcterms:W3CDTF">2022-03-15T12:47:00Z</dcterms:created>
  <dcterms:modified xsi:type="dcterms:W3CDTF">2022-03-15T12:47:00Z</dcterms:modified>
</cp:coreProperties>
</file>