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6B397A" w:rsidRDefault="006B397A" w:rsidP="00394C3B">
      <w:pPr>
        <w:pStyle w:val="a3"/>
        <w:tabs>
          <w:tab w:val="left" w:pos="5245"/>
        </w:tabs>
        <w:ind w:right="3118"/>
        <w:jc w:val="both"/>
        <w:rPr>
          <w:bCs/>
          <w:sz w:val="28"/>
          <w:szCs w:val="28"/>
        </w:rPr>
      </w:pP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Cs/>
          <w:sz w:val="28"/>
          <w:szCs w:val="28"/>
        </w:rPr>
      </w:pPr>
      <w:r w:rsidRPr="00394C3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394C3B"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color w:val="000000"/>
          <w:sz w:val="28"/>
          <w:szCs w:val="28"/>
        </w:rPr>
      </w:pPr>
      <w:r w:rsidRPr="00394C3B">
        <w:rPr>
          <w:rFonts w:ascii="Times New Roman" w:hAnsi="Times New Roman"/>
          <w:bCs/>
          <w:sz w:val="28"/>
          <w:szCs w:val="28"/>
        </w:rPr>
        <w:t xml:space="preserve">регламента по </w:t>
      </w:r>
      <w:r w:rsidRPr="00394C3B">
        <w:rPr>
          <w:rFonts w:ascii="Times New Roman" w:hAnsi="Times New Roman"/>
          <w:color w:val="000000"/>
          <w:sz w:val="28"/>
          <w:szCs w:val="28"/>
        </w:rPr>
        <w:t>предоставлению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C3B">
        <w:rPr>
          <w:rFonts w:ascii="Times New Roman" w:hAnsi="Times New Roman"/>
          <w:color w:val="000000"/>
          <w:sz w:val="28"/>
          <w:szCs w:val="28"/>
        </w:rPr>
        <w:t>услуги по предоставлению информации о времени и месте проведения мероприятий в сфере культуры, спорта и молодежной политики, анонсы данных мероприятий</w:t>
      </w:r>
      <w:r w:rsidR="008D0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C3B">
        <w:rPr>
          <w:rFonts w:ascii="Times New Roman" w:hAnsi="Times New Roman"/>
          <w:color w:val="000000"/>
          <w:sz w:val="28"/>
          <w:szCs w:val="28"/>
        </w:rPr>
        <w:t>Комитетом по делам молодежи, культуре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C3B">
        <w:rPr>
          <w:rFonts w:ascii="Times New Roman" w:hAnsi="Times New Roman"/>
          <w:color w:val="000000"/>
          <w:sz w:val="28"/>
          <w:szCs w:val="28"/>
        </w:rPr>
        <w:t>и спорту Администрации Одинцовского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C3B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8D03D2" w:rsidRPr="00394C3B" w:rsidRDefault="008D03D2" w:rsidP="00394C3B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Cs/>
          <w:sz w:val="28"/>
          <w:szCs w:val="28"/>
        </w:rPr>
      </w:pP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</w:p>
    <w:p w:rsidR="008D03D2" w:rsidRDefault="00394C3B" w:rsidP="000C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расширения спектра электронных услуг, предоставляемых органами местного самоуправления на территории Одинцовского муниципального района Московской области, в соответствии с постановлением Главы Одинцовского муниципального района Московской области от 01.12.2010 г. № 224-ПГл «О мерах по переходу на предоставление муниципальных услуг в электронном виде в Одинцовском муниципальном районе Московской области», постановлением Администрации Одинцовского муниципального района от 25.02.2011 № 460 «Об утверждении Порядка 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в электронном виде в Одинцовском муниципальном районе Московской области</w:t>
      </w:r>
    </w:p>
    <w:p w:rsidR="008D03D2" w:rsidRDefault="008D03D2" w:rsidP="00394C3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394C3B" w:rsidRDefault="00394C3B" w:rsidP="00394C3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ПОСТАНОВЛЯЮ:</w:t>
      </w:r>
    </w:p>
    <w:p w:rsidR="00394C3B" w:rsidRPr="008D03D2" w:rsidRDefault="00394C3B" w:rsidP="008A77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D03D2">
        <w:rPr>
          <w:rFonts w:ascii="Times New Roman" w:hAnsi="Times New Roman"/>
          <w:sz w:val="28"/>
          <w:szCs w:val="28"/>
        </w:rPr>
        <w:t>Утвердить А</w:t>
      </w:r>
      <w:r w:rsidRPr="008D03D2">
        <w:rPr>
          <w:rFonts w:ascii="Times New Roman" w:hAnsi="Times New Roman"/>
          <w:bCs/>
          <w:sz w:val="28"/>
          <w:szCs w:val="28"/>
        </w:rPr>
        <w:t>дминистративный регламент по предоставлению</w:t>
      </w:r>
      <w:r w:rsidRPr="008D03D2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муниципальной услуги по предоставлению информации </w:t>
      </w:r>
      <w:r w:rsidR="008D03D2" w:rsidRPr="008D03D2">
        <w:rPr>
          <w:rFonts w:ascii="Times New Roman" w:hAnsi="Times New Roman"/>
          <w:color w:val="000000"/>
          <w:sz w:val="28"/>
          <w:szCs w:val="28"/>
        </w:rPr>
        <w:t>о времени и месте проведения мероприятий в сфере культуры, спорта и молодежной политики, анонсы данных мероприятий Комитетом по делам молодежи, культуре и спорту Администрации Одинцовского муниципального район</w:t>
      </w:r>
      <w:r w:rsidR="008D0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3D2">
        <w:rPr>
          <w:rStyle w:val="a4"/>
          <w:rFonts w:ascii="Times New Roman" w:hAnsi="Times New Roman"/>
          <w:b w:val="0"/>
          <w:sz w:val="28"/>
          <w:szCs w:val="28"/>
        </w:rPr>
        <w:t>(Прилагается).</w:t>
      </w:r>
    </w:p>
    <w:p w:rsidR="008D03D2" w:rsidRPr="008D03D2" w:rsidRDefault="008D03D2" w:rsidP="008D03D2">
      <w:pPr>
        <w:pStyle w:val="a5"/>
        <w:autoSpaceDE w:val="0"/>
        <w:autoSpaceDN w:val="0"/>
        <w:adjustRightInd w:val="0"/>
        <w:spacing w:after="0" w:line="240" w:lineRule="auto"/>
        <w:ind w:left="567" w:right="-1" w:hanging="1065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94C3B" w:rsidRDefault="00394C3B" w:rsidP="008D301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Одинцовского муниципального района Московской области.</w:t>
      </w:r>
    </w:p>
    <w:p w:rsidR="00394C3B" w:rsidRDefault="00394C3B" w:rsidP="008D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 официальных средствах массовой информации Одинцовского муниципального района Московской области.</w:t>
      </w: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C3B" w:rsidRDefault="00394C3B" w:rsidP="007D4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Одинцовского </w:t>
      </w:r>
      <w:r w:rsidR="008D03D2">
        <w:rPr>
          <w:rFonts w:ascii="Times New Roman" w:hAnsi="Times New Roman"/>
          <w:sz w:val="28"/>
          <w:szCs w:val="28"/>
        </w:rPr>
        <w:t>муниципального района Медведеву Т.Н</w:t>
      </w:r>
      <w:r>
        <w:rPr>
          <w:rFonts w:ascii="Times New Roman" w:hAnsi="Times New Roman"/>
          <w:sz w:val="28"/>
          <w:szCs w:val="28"/>
        </w:rPr>
        <w:t>.</w:t>
      </w: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3B" w:rsidRDefault="00394C3B" w:rsidP="0039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D03D2">
        <w:rPr>
          <w:rFonts w:ascii="Times New Roman" w:hAnsi="Times New Roman"/>
          <w:sz w:val="28"/>
          <w:szCs w:val="28"/>
        </w:rPr>
        <w:t>А.А. Кондаранцев</w:t>
      </w:r>
    </w:p>
    <w:p w:rsidR="00394C3B" w:rsidRDefault="00394C3B" w:rsidP="00394C3B"/>
    <w:p w:rsidR="00383F79" w:rsidRDefault="00383F79" w:rsidP="00383F79">
      <w:pPr>
        <w:ind w:firstLine="708"/>
        <w:jc w:val="both"/>
      </w:pPr>
      <w:bookmarkStart w:id="0" w:name="_GoBack"/>
      <w:bookmarkEnd w:id="0"/>
    </w:p>
    <w:p w:rsidR="00A9065D" w:rsidRPr="00383F79" w:rsidRDefault="00A9065D">
      <w:pPr>
        <w:rPr>
          <w:rFonts w:ascii="Times New Roman" w:hAnsi="Times New Roman"/>
          <w:sz w:val="28"/>
          <w:szCs w:val="28"/>
        </w:rPr>
      </w:pPr>
    </w:p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p w:rsidR="00A9065D" w:rsidRDefault="00A9065D"/>
    <w:sectPr w:rsidR="00A9065D" w:rsidSect="0004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63F"/>
    <w:multiLevelType w:val="hybridMultilevel"/>
    <w:tmpl w:val="67C46628"/>
    <w:lvl w:ilvl="0" w:tplc="74B6E728">
      <w:start w:val="1"/>
      <w:numFmt w:val="decimal"/>
      <w:lvlText w:val="%1."/>
      <w:lvlJc w:val="left"/>
      <w:pPr>
        <w:ind w:left="705" w:hanging="705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3B"/>
    <w:rsid w:val="00005D41"/>
    <w:rsid w:val="000440EA"/>
    <w:rsid w:val="000C2528"/>
    <w:rsid w:val="000E6D5E"/>
    <w:rsid w:val="001141D7"/>
    <w:rsid w:val="00147A42"/>
    <w:rsid w:val="001D0E33"/>
    <w:rsid w:val="00312565"/>
    <w:rsid w:val="00383F79"/>
    <w:rsid w:val="00394C3B"/>
    <w:rsid w:val="00454270"/>
    <w:rsid w:val="004A16B2"/>
    <w:rsid w:val="006B397A"/>
    <w:rsid w:val="007D43FF"/>
    <w:rsid w:val="008A7780"/>
    <w:rsid w:val="008D03D2"/>
    <w:rsid w:val="008D301F"/>
    <w:rsid w:val="00A75FB2"/>
    <w:rsid w:val="00A9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4C3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94C3B"/>
    <w:rPr>
      <w:b/>
      <w:bCs/>
    </w:rPr>
  </w:style>
  <w:style w:type="paragraph" w:styleId="a5">
    <w:name w:val="List Paragraph"/>
    <w:basedOn w:val="a"/>
    <w:uiPriority w:val="34"/>
    <w:qFormat/>
    <w:rsid w:val="008D0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9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4C3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94C3B"/>
    <w:rPr>
      <w:b/>
      <w:bCs/>
    </w:rPr>
  </w:style>
  <w:style w:type="paragraph" w:styleId="a5">
    <w:name w:val="List Paragraph"/>
    <w:basedOn w:val="a"/>
    <w:uiPriority w:val="34"/>
    <w:qFormat/>
    <w:rsid w:val="008D03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9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Куренцова Ирина Анатольевна</dc:creator>
  <cp:keywords/>
  <dc:description/>
  <cp:lastModifiedBy>s_odinochkin</cp:lastModifiedBy>
  <cp:revision>19</cp:revision>
  <cp:lastPrinted>2012-11-08T06:41:00Z</cp:lastPrinted>
  <dcterms:created xsi:type="dcterms:W3CDTF">2012-10-09T12:44:00Z</dcterms:created>
  <dcterms:modified xsi:type="dcterms:W3CDTF">2012-11-28T09:05:00Z</dcterms:modified>
</cp:coreProperties>
</file>