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64" w:rsidRDefault="00B60264" w:rsidP="00B60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CA1" w:rsidRPr="000A1785" w:rsidRDefault="00345CA1" w:rsidP="009669EE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A1785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345CA1" w:rsidRPr="000A1785" w:rsidRDefault="00345CA1" w:rsidP="009669EE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</w:t>
      </w:r>
    </w:p>
    <w:p w:rsidR="00345CA1" w:rsidRPr="000A1785" w:rsidRDefault="00345CA1" w:rsidP="009669EE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Назарьевское </w:t>
      </w:r>
    </w:p>
    <w:p w:rsidR="00345CA1" w:rsidRPr="000A1785" w:rsidRDefault="00345CA1" w:rsidP="009669EE">
      <w:pPr>
        <w:pStyle w:val="HTM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A1785">
        <w:rPr>
          <w:rFonts w:ascii="Times New Roman" w:hAnsi="Times New Roman" w:cs="Times New Roman"/>
          <w:bCs/>
          <w:sz w:val="28"/>
          <w:szCs w:val="28"/>
        </w:rPr>
        <w:t>т</w:t>
      </w:r>
      <w:r w:rsidR="00B60264">
        <w:rPr>
          <w:rFonts w:ascii="Times New Roman" w:hAnsi="Times New Roman" w:cs="Times New Roman"/>
          <w:bCs/>
          <w:sz w:val="28"/>
          <w:szCs w:val="28"/>
        </w:rPr>
        <w:t xml:space="preserve"> 06.03.</w:t>
      </w:r>
      <w:r w:rsidRPr="000A1785">
        <w:rPr>
          <w:rFonts w:ascii="Times New Roman" w:hAnsi="Times New Roman" w:cs="Times New Roman"/>
          <w:bCs/>
          <w:sz w:val="28"/>
          <w:szCs w:val="28"/>
        </w:rPr>
        <w:t>2012 г. №</w:t>
      </w:r>
      <w:r w:rsidR="00B60264">
        <w:rPr>
          <w:rFonts w:ascii="Times New Roman" w:hAnsi="Times New Roman" w:cs="Times New Roman"/>
          <w:bCs/>
          <w:sz w:val="28"/>
          <w:szCs w:val="28"/>
        </w:rPr>
        <w:t xml:space="preserve"> 90</w:t>
      </w:r>
      <w:r w:rsidRPr="000A17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0E49" w:rsidRDefault="00C10E49" w:rsidP="00C10E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C10E49" w:rsidRPr="002040FB" w:rsidRDefault="00C10E49" w:rsidP="00C10E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40F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A23BE" w:rsidRPr="002040FB" w:rsidRDefault="00C10E49" w:rsidP="00C10E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40F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66B5F" w:rsidRPr="002040FB" w:rsidRDefault="00C10E49" w:rsidP="00C10E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40FB">
        <w:rPr>
          <w:rFonts w:ascii="Times New Roman" w:hAnsi="Times New Roman" w:cs="Times New Roman"/>
          <w:sz w:val="28"/>
          <w:szCs w:val="28"/>
        </w:rPr>
        <w:t>«СОЦИАЛЬНАЯ ПОДДЕРЖКА СЕМЕЙ, ИМЕЮЩИХ ДЕТЕЙ (В ТОМ ЧИСЛЕ МНОГОДЕТНЫХ СЕМЕЙ, ОДИНОКИХ РОДИТЕЛЕЙ)</w:t>
      </w:r>
      <w:r w:rsidR="00345CA1">
        <w:rPr>
          <w:rFonts w:ascii="Times New Roman" w:hAnsi="Times New Roman" w:cs="Times New Roman"/>
          <w:sz w:val="28"/>
          <w:szCs w:val="28"/>
        </w:rPr>
        <w:t>»</w:t>
      </w:r>
      <w:r w:rsidRPr="002040FB">
        <w:rPr>
          <w:rFonts w:ascii="Times New Roman" w:hAnsi="Times New Roman" w:cs="Times New Roman"/>
          <w:sz w:val="28"/>
          <w:szCs w:val="28"/>
        </w:rPr>
        <w:t xml:space="preserve"> </w:t>
      </w:r>
      <w:r w:rsidR="00977906" w:rsidRPr="002040F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НАЗАРЬЕВСКОЕ ОДИНЦОВСКОГО МУНИЦИПАЛЬНОГО РАЙОНА </w:t>
      </w:r>
    </w:p>
    <w:p w:rsidR="00C10E49" w:rsidRPr="002040FB" w:rsidRDefault="00977906" w:rsidP="00C10E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40F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41D70" w:rsidRPr="008917EB" w:rsidRDefault="00941D70" w:rsidP="00941D70">
      <w:pPr>
        <w:pStyle w:val="ac"/>
        <w:tabs>
          <w:tab w:val="left" w:pos="10205"/>
        </w:tabs>
        <w:spacing w:before="0" w:beforeAutospacing="0" w:after="0" w:afterAutospacing="0"/>
        <w:ind w:right="2"/>
        <w:jc w:val="center"/>
        <w:rPr>
          <w:rStyle w:val="a5"/>
          <w:b w:val="0"/>
        </w:rPr>
      </w:pPr>
      <w:r w:rsidRPr="008917EB">
        <w:rPr>
          <w:rStyle w:val="a5"/>
          <w:b w:val="0"/>
        </w:rPr>
        <w:t>(в ред</w:t>
      </w:r>
      <w:r>
        <w:rPr>
          <w:rStyle w:val="a5"/>
          <w:b w:val="0"/>
        </w:rPr>
        <w:t>акции, с изменениями, утвержденными</w:t>
      </w:r>
      <w:r w:rsidRPr="008917EB">
        <w:rPr>
          <w:rStyle w:val="a5"/>
          <w:b w:val="0"/>
        </w:rPr>
        <w:t xml:space="preserve"> Постановлени</w:t>
      </w:r>
      <w:r>
        <w:rPr>
          <w:rStyle w:val="a5"/>
          <w:b w:val="0"/>
        </w:rPr>
        <w:t>ем</w:t>
      </w:r>
      <w:r w:rsidRPr="008917EB">
        <w:rPr>
          <w:rStyle w:val="a5"/>
          <w:b w:val="0"/>
        </w:rPr>
        <w:t xml:space="preserve"> Главы сельского поселения</w:t>
      </w:r>
      <w:r w:rsidR="005B588D">
        <w:rPr>
          <w:rStyle w:val="a5"/>
          <w:b w:val="0"/>
        </w:rPr>
        <w:t xml:space="preserve"> Назарьевское</w:t>
      </w:r>
      <w:r w:rsidRPr="008917EB">
        <w:rPr>
          <w:rStyle w:val="a5"/>
          <w:b w:val="0"/>
        </w:rPr>
        <w:t xml:space="preserve"> от 18.06.2012 г. № 245)</w:t>
      </w:r>
    </w:p>
    <w:p w:rsidR="00C10E49" w:rsidRPr="00977906" w:rsidRDefault="00C10E49" w:rsidP="00C10E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7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E49" w:rsidRDefault="00C10E49" w:rsidP="009B1C94">
      <w:pPr>
        <w:pStyle w:val="ConsPlusNormal"/>
        <w:widowControl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Общие положения</w:t>
      </w:r>
    </w:p>
    <w:p w:rsidR="00C10E49" w:rsidRDefault="00C10E49" w:rsidP="00C10E49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C10E49" w:rsidRDefault="00C10E49" w:rsidP="009B1C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1.1. Настоящий Регламент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определяет сроки и последовательность действий (административных процедур)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при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 xml:space="preserve"> предоставлении муниципальной услуги «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Социальная поддержка семей, имеющих детей (в том числе многодетных семей, одиноких родителей) в части: компенсационная выплата многодетным семьям на приобретение комплекта детской одежды, школьной или спортивной формы» </w:t>
      </w:r>
      <w:r>
        <w:rPr>
          <w:rFonts w:ascii="Times New Roman" w:hAnsi="Times New Roman" w:cs="Times New Roman"/>
          <w:b w:val="0"/>
          <w:color w:val="000000"/>
          <w:sz w:val="28"/>
          <w:szCs w:val="24"/>
        </w:rPr>
        <w:t>(далее – муниципальная услуга).</w:t>
      </w:r>
    </w:p>
    <w:p w:rsidR="00C10E49" w:rsidRDefault="00C10E49" w:rsidP="009B1C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Настоящий Регламент разработан в целях повышения качества исполнения и доступности результатов исполнения муниципальной услуги.</w:t>
      </w:r>
    </w:p>
    <w:p w:rsidR="00C10E49" w:rsidRDefault="00C10E49" w:rsidP="009B1C9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Муниципальная услуга предоставляется в связи с непосредственным обращением (заявлением) граждан в целях реализации их прав, законных интересов в соответствии с действующим законодательством.</w:t>
      </w:r>
    </w:p>
    <w:p w:rsidR="00C10E49" w:rsidRDefault="00C10E49" w:rsidP="009B1C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Предоставление муниципальной услуги осуществляется Администрацией сельского поселения Назарьевское Одинцовского муниципального района Московской области (далее - Администрация).</w:t>
      </w:r>
    </w:p>
    <w:p w:rsidR="00C10E49" w:rsidRDefault="00C10E49" w:rsidP="009B1C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Административные процедуры в рамках предоставления муниципальной услуги осуществляются отделом правового обеспечения и организационной работы </w:t>
      </w:r>
      <w:r w:rsidR="009906DC" w:rsidRPr="00A367E5">
        <w:rPr>
          <w:rFonts w:ascii="Times New Roman" w:hAnsi="Times New Roman" w:cs="Times New Roman"/>
          <w:sz w:val="28"/>
          <w:szCs w:val="24"/>
        </w:rPr>
        <w:t>совместно с отделом экономики, финансов, бухгалтерского учета и отчетност</w:t>
      </w:r>
      <w:r w:rsidR="0023204E" w:rsidRPr="00A367E5">
        <w:rPr>
          <w:rFonts w:ascii="Times New Roman" w:hAnsi="Times New Roman" w:cs="Times New Roman"/>
          <w:sz w:val="28"/>
          <w:szCs w:val="24"/>
        </w:rPr>
        <w:t>и</w:t>
      </w:r>
      <w:r w:rsidR="0023204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Администрации сельского поселения Назарьевское Одинцовского муниципального района Московской области.</w:t>
      </w:r>
    </w:p>
    <w:p w:rsidR="00C10E49" w:rsidRDefault="00C10E49" w:rsidP="009B1C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1.3.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p w:rsidR="00C10E49" w:rsidRDefault="00C10E49" w:rsidP="00C10E49">
      <w:pPr>
        <w:pStyle w:val="Style6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 </w:t>
      </w:r>
    </w:p>
    <w:p w:rsidR="00C10E49" w:rsidRDefault="00C10E49" w:rsidP="009B1C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05.05.1992 г. № 431"О мерах по социальной поддержке многодетных семей"</w:t>
      </w:r>
      <w:r w:rsidRPr="00A367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E49" w:rsidRDefault="00C10E49" w:rsidP="00C1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27.07.2010 №</w:t>
      </w:r>
      <w:r w:rsidR="0063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</w:t>
      </w:r>
      <w:r w:rsidRPr="00A367E5">
        <w:rPr>
          <w:rFonts w:ascii="Times New Roman" w:hAnsi="Times New Roman" w:cs="Times New Roman"/>
          <w:sz w:val="28"/>
          <w:szCs w:val="28"/>
        </w:rPr>
        <w:t>;</w:t>
      </w:r>
    </w:p>
    <w:p w:rsidR="00A367E5" w:rsidRDefault="00C10E49" w:rsidP="00A3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67E5" w:rsidRPr="00A367E5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Назарьевское </w:t>
      </w:r>
      <w:r w:rsidR="00A367E5" w:rsidRPr="00A367E5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области, утвержденным Решением Совета депутатов сельского поселения Назарьевское Одинцовского муниципального района Московской области № 1/4 от 07.12.2005г.</w:t>
      </w:r>
      <w:r w:rsidRPr="00A367E5">
        <w:rPr>
          <w:rFonts w:ascii="Times New Roman" w:hAnsi="Times New Roman" w:cs="Times New Roman"/>
          <w:sz w:val="28"/>
        </w:rPr>
        <w:t xml:space="preserve"> </w:t>
      </w:r>
    </w:p>
    <w:p w:rsidR="00C10E49" w:rsidRDefault="00C10E49" w:rsidP="00A36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Программными мероприятиями социальной поддержки граждан за счет бюджета сельского поселения Назарьевское Одинцовского муниципального района Московской области, ежегодно утверждаемыми решением Совета депутатов сельского поселения Назарьевское Одинцовского муниципального района Московской области;</w:t>
      </w:r>
      <w:r w:rsidR="00764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E49" w:rsidRDefault="00C10E49" w:rsidP="00BA0B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Конечным результатом предоставления муниципальной услуги является:</w:t>
      </w:r>
    </w:p>
    <w:p w:rsidR="00C10E49" w:rsidRDefault="00C10E49" w:rsidP="00295A7F">
      <w:pPr>
        <w:pStyle w:val="a4"/>
        <w:ind w:left="0" w:firstLine="709"/>
        <w:jc w:val="both"/>
        <w:rPr>
          <w:sz w:val="28"/>
        </w:rPr>
      </w:pPr>
      <w:r>
        <w:rPr>
          <w:sz w:val="28"/>
        </w:rPr>
        <w:t xml:space="preserve">- денежная выплата многодетным семьям. </w:t>
      </w:r>
    </w:p>
    <w:p w:rsidR="00C10E49" w:rsidRDefault="00C10E49" w:rsidP="00C65D1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Муниципальная услуга предоставляется одному из родителей (лицу, его заменяющему) </w:t>
      </w:r>
      <w:r>
        <w:rPr>
          <w:rFonts w:ascii="Times New Roman" w:hAnsi="Times New Roman"/>
          <w:sz w:val="28"/>
          <w:szCs w:val="24"/>
        </w:rPr>
        <w:t>в многодетных семьях, зарегистрированному по постоянному месту жительства на территории сельского поселения Назарьевское Одинцовского муниципального района Московской области, на каждого совместно с ним проживающего ребенка до достижения ребенком возраста восемнадцати лет, а также на совершеннолетнего ребенка при условии его обучения в образовательных учреждениях всех типов по очной форме обучения, но не</w:t>
      </w:r>
      <w:proofErr w:type="gramEnd"/>
      <w:r>
        <w:rPr>
          <w:rFonts w:ascii="Times New Roman" w:hAnsi="Times New Roman"/>
          <w:sz w:val="28"/>
          <w:szCs w:val="24"/>
        </w:rPr>
        <w:t xml:space="preserve"> более чем до достижения возраста 23 лет.</w:t>
      </w:r>
    </w:p>
    <w:p w:rsidR="00C10E49" w:rsidRDefault="00C10E49" w:rsidP="00C10E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 о предоставлении муниципальной услуги может быть подано лицами, указанными в п.п. 1.5. настоящего Регламента, а также их законными представителями (далее - Заявители) в соответствии с законодательством Российской Федерации в порядке, установленном настоящим Регламентом.</w:t>
      </w:r>
    </w:p>
    <w:p w:rsidR="00C10E49" w:rsidRDefault="00C10E49" w:rsidP="00C10E4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C10E49" w:rsidRDefault="00C10E49" w:rsidP="005A0E98">
      <w:pPr>
        <w:pStyle w:val="ConsPlusNormal"/>
        <w:widowControl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Требования к порядку предоставления муниципальной услуги</w:t>
      </w:r>
    </w:p>
    <w:p w:rsidR="00C10E49" w:rsidRDefault="00C10E49" w:rsidP="00C10E4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C10E49" w:rsidRDefault="00C10E49" w:rsidP="00C10E4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Порядок информирования о правилах предоставления муниципальной услуги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2.1.1. Информирование о правилах предоставления муниципальной услуги осуществляется: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непосредственно в Администрации;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 использованием средств телефонной связи;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 сайте Администрации;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использованием средств массовой информации, информационных стендов.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2.1.2. Администрация находится по адресу: 143021, Московская область, Одинцовский район, п. Матвейково, д. 6, контактный телефон: 8(495) 634-11-38, официальный интернет-сайт: </w:t>
      </w:r>
      <w:r w:rsidR="00977906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="00977906">
        <w:rPr>
          <w:rFonts w:ascii="Times New Roman" w:hAnsi="Times New Roman" w:cs="Times New Roman"/>
          <w:sz w:val="28"/>
          <w:szCs w:val="24"/>
        </w:rPr>
        <w:t>://</w:t>
      </w:r>
      <w:hyperlink r:id="rId8" w:history="1">
        <w:r w:rsidRPr="008A23BE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www</w:t>
        </w:r>
        <w:r w:rsidRPr="008A23BE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Pr="008A23BE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adm</w:t>
        </w:r>
        <w:r w:rsidRPr="008A23BE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-</w:t>
        </w:r>
        <w:r w:rsidRPr="008A23BE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nazarevskoe</w:t>
        </w:r>
        <w:r w:rsidRPr="008A23BE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Pr="008A23BE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</w:hyperlink>
      <w:r w:rsidRPr="008A23BE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4"/>
          <w:lang w:val="en-US"/>
        </w:rPr>
        <w:t>sp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nazar</w:t>
      </w:r>
      <w:r>
        <w:rPr>
          <w:rFonts w:ascii="Times New Roman" w:hAnsi="Times New Roman" w:cs="Times New Roman"/>
          <w:sz w:val="28"/>
          <w:szCs w:val="24"/>
        </w:rPr>
        <w:t>@</w:t>
      </w:r>
      <w:r>
        <w:rPr>
          <w:rFonts w:ascii="Times New Roman" w:hAnsi="Times New Roman" w:cs="Times New Roman"/>
          <w:sz w:val="28"/>
          <w:szCs w:val="24"/>
          <w:lang w:val="en-US"/>
        </w:rPr>
        <w:t>mail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64400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2.1.3. График работы Администрации</w:t>
      </w:r>
      <w:r w:rsidR="009906DC">
        <w:rPr>
          <w:rFonts w:ascii="Times New Roman" w:hAnsi="Times New Roman"/>
          <w:sz w:val="28"/>
          <w:szCs w:val="24"/>
        </w:rPr>
        <w:t>:</w:t>
      </w:r>
    </w:p>
    <w:p w:rsidR="00764400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понедельник - среда с 8.30 до 18.00, четверг с 10.30 час. до 20.00 час.</w:t>
      </w:r>
    </w:p>
    <w:p w:rsidR="00764400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обед с 13.00 до 13.45 час;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пятница с 8.30 до 13.30 час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r w:rsidR="00306C28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End"/>
      <w:r>
        <w:rPr>
          <w:rFonts w:ascii="Times New Roman" w:hAnsi="Times New Roman"/>
          <w:sz w:val="28"/>
          <w:szCs w:val="24"/>
        </w:rPr>
        <w:t>без обеда.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06DC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2.1.4. Часы приема заявителей специалистами отдела правового обеспечения и организационной работы: </w:t>
      </w:r>
    </w:p>
    <w:p w:rsidR="009906DC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понедельник с 09.00 час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д</w:t>
      </w:r>
      <w:proofErr w:type="gramEnd"/>
      <w:r>
        <w:rPr>
          <w:rFonts w:ascii="Times New Roman" w:hAnsi="Times New Roman" w:cs="Times New Roman"/>
          <w:sz w:val="28"/>
          <w:szCs w:val="24"/>
        </w:rPr>
        <w:t>о 13.00 час.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четверг с 14.00 час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д</w:t>
      </w:r>
      <w:proofErr w:type="gramEnd"/>
      <w:r>
        <w:rPr>
          <w:rFonts w:ascii="Times New Roman" w:hAnsi="Times New Roman" w:cs="Times New Roman"/>
          <w:sz w:val="28"/>
          <w:szCs w:val="24"/>
        </w:rPr>
        <w:t>о 19.00 час.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2.1.5. Консультации предоставляются по следующим вопросам: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 требованиях, предъявляемых для предоставления муниципальной услуги;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 времени приема документов;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 сроке исполнения муниципальной услуги;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2.1.6. Консультации (справки) по вопросам предоставления муниципальной услуги проводятся специалистами отдела правового обеспечения и организационной работы, уполномоченными </w:t>
      </w:r>
      <w:r w:rsidR="009906DC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а ее исполнение.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2.1.7. Основными требованиями при консультировании являются: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компетентность;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четкость в изложении материала;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полнота консультирования.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C10E49" w:rsidRDefault="00C10E49" w:rsidP="00C10E49">
      <w:pPr>
        <w:pStyle w:val="ConsPlusNormal"/>
        <w:widowControl/>
        <w:ind w:firstLine="708"/>
        <w:outlineLvl w:val="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2.2. Сроки предоставления муниципальной услуги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2.2.1. Срок подготовки документов, необходимых для предоставления муниципальной услуги, не должен превышать 30 дней со дня приема специалистом соответствующего обращения от Заявителя, оформленного в соответствии с требованиями настоящего Регламента.</w:t>
      </w:r>
    </w:p>
    <w:p w:rsidR="00C10E49" w:rsidRDefault="00C10E49" w:rsidP="007F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2.3. Перечень оснований для </w:t>
      </w:r>
      <w:r w:rsidR="00A477D4">
        <w:rPr>
          <w:rFonts w:ascii="Times New Roman" w:eastAsia="Times New Roman" w:hAnsi="Times New Roman"/>
          <w:sz w:val="28"/>
          <w:szCs w:val="24"/>
        </w:rPr>
        <w:t xml:space="preserve">приостановления либо </w:t>
      </w:r>
      <w:r>
        <w:rPr>
          <w:rFonts w:ascii="Times New Roman" w:eastAsia="Times New Roman" w:hAnsi="Times New Roman"/>
          <w:sz w:val="28"/>
          <w:szCs w:val="24"/>
        </w:rPr>
        <w:t>отказа в предоставлении муниципальной услуги</w:t>
      </w:r>
    </w:p>
    <w:p w:rsidR="00C10E49" w:rsidRDefault="00A477D4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2.3.1. </w:t>
      </w:r>
      <w:r w:rsidR="00C10E49">
        <w:rPr>
          <w:rFonts w:ascii="Times New Roman" w:eastAsia="Times New Roman" w:hAnsi="Times New Roman"/>
          <w:sz w:val="28"/>
          <w:szCs w:val="24"/>
        </w:rPr>
        <w:t>В приеме документов для предоставления муниципальной услуги может быть отказано, если: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представлен неполный комплект требуемых настоящим Регламентом документов;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статус Заявителя не соответствует требованиям Регламента;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сведения, изложенные в заявлении, не соответствуют представленным документам.</w:t>
      </w:r>
    </w:p>
    <w:p w:rsidR="00C10E49" w:rsidRDefault="00C10E49" w:rsidP="007F6E0C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 Требования к местам предоставления муниципальной услуги</w:t>
      </w:r>
    </w:p>
    <w:p w:rsidR="00C10E49" w:rsidRDefault="00C10E49" w:rsidP="00A4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2.4.1.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бумагой и письменными принадлежностями (для записи информации). </w:t>
      </w:r>
    </w:p>
    <w:p w:rsidR="00C10E49" w:rsidRDefault="00C10E49" w:rsidP="007F6E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2.5. Перечень документов, необходимых для предоставления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</w:rPr>
        <w:t>муниципальной услуги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2.5.1. При обращении за предоставлением муниципальной услуги Заявитель представляет: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заявление о предоставлении услуги по форме, представленной в Приложении № 1;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паспорт или иной документ, удостоверяющий личность;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свидетельства о рождении детей;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>- справку о составе семьи;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справку из учебного заведения для учащихся в возрасте от 18 до 23 лет очной формы обучения в образовательных учреждениях всех типов;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свидетельство о заключении брака, о расторжении брака, установлении отцовства (при необходимости);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действующий лицевой счет, открытый в учреждении Банка России или иной кредитной организации.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2.5.2. Указанные в п.п. 2.5.1 настоящего Регламента документы могут быть представлены, как в подлинниках, так и в копиях, заверенных в установленном законом порядке. </w:t>
      </w:r>
    </w:p>
    <w:p w:rsidR="00C10E49" w:rsidRDefault="00C10E49" w:rsidP="0002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Указанные в п.п. 2.5.1 настоящего Регламента документы Заявитель представляет специалисту отдела правового обеспечения и организационной работы одновременно с подачей заявления. </w:t>
      </w:r>
    </w:p>
    <w:p w:rsidR="008917EB" w:rsidRDefault="008917EB" w:rsidP="001C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7EB">
        <w:rPr>
          <w:rFonts w:ascii="Times New Roman" w:hAnsi="Times New Roman" w:cs="Times New Roman"/>
          <w:sz w:val="28"/>
          <w:szCs w:val="28"/>
        </w:rPr>
        <w:t xml:space="preserve">2.5.3. </w:t>
      </w:r>
      <w:proofErr w:type="gramStart"/>
      <w:r w:rsidRPr="008917E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не представлять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</w:t>
      </w:r>
      <w:proofErr w:type="gramEnd"/>
      <w:r w:rsidRPr="008917E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17EB" w:rsidRPr="008917EB" w:rsidRDefault="008917EB" w:rsidP="0089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917EB">
        <w:rPr>
          <w:rFonts w:ascii="Times New Roman" w:hAnsi="Times New Roman" w:cs="Times New Roman"/>
          <w:b/>
        </w:rPr>
        <w:t>(п.п. 2.5.3. введен Постановлением Главы сельского поселения от 18.06.2012 г. № 245)</w:t>
      </w:r>
    </w:p>
    <w:p w:rsidR="00C10E49" w:rsidRDefault="00C10E49" w:rsidP="0089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2.6. Требования к предоставлению муниципальной услуги на платной (бесплатной) основе</w:t>
      </w:r>
    </w:p>
    <w:p w:rsidR="00C10E49" w:rsidRDefault="00C10E49" w:rsidP="001C2C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Муниципальная услуга предоставляется на бесплатной основе.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C10E49" w:rsidRDefault="00C10E49" w:rsidP="00C10E4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3. Административные процедуры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0E49" w:rsidRDefault="00C10E49" w:rsidP="00511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 Описание последовательности действий при предоставлении муниципальной услуги.</w:t>
      </w:r>
    </w:p>
    <w:p w:rsidR="00C10E49" w:rsidRDefault="00C10E49" w:rsidP="00511C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10E49" w:rsidRDefault="00C10E49" w:rsidP="00C1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прием и регистрация заявления и прилагаемых к нему документов;</w:t>
      </w:r>
    </w:p>
    <w:p w:rsidR="00C10E49" w:rsidRDefault="00C10E49" w:rsidP="00C10E4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назначение муниципальной услуги; </w:t>
      </w:r>
    </w:p>
    <w:p w:rsidR="00C10E49" w:rsidRDefault="00C10E49" w:rsidP="00C10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перечисление денежных средств на лицевые счета Заявителей.</w:t>
      </w:r>
    </w:p>
    <w:p w:rsidR="00C10E49" w:rsidRDefault="00C10E49" w:rsidP="00C10E4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3.1.1. Прием и регистрация заявления и прилагаемых к нему документов.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3.1.1.1. Основанием для приема и регистрации документов является подача Заявителем в отдел правового обеспечения и организационной работы документов, указанных в п.п. 2.5.1. настоящего Регламента.</w:t>
      </w:r>
    </w:p>
    <w:p w:rsidR="00C10E49" w:rsidRDefault="00C10E49" w:rsidP="00C10E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3.1.1.2. Прием и регистрация документов осуществляется специалистом в день подачи документов Заявителем.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3.1.1.3. Специалист проверяет наличие документов, установленных настоящим Регламентом, а также правильность оформления заявления и </w:t>
      </w:r>
      <w:r>
        <w:rPr>
          <w:rFonts w:ascii="Times New Roman" w:eastAsia="Times New Roman" w:hAnsi="Times New Roman"/>
          <w:sz w:val="28"/>
          <w:szCs w:val="24"/>
        </w:rPr>
        <w:lastRenderedPageBreak/>
        <w:t>соответствие изложенных в нем сведений документу, удостоверяющему личность, иным представленным документам.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3.1.2. Назначение муниципальной услуги.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3.1.2.1. Компенсационная выплата назначается с месяца рождения ребенка. При обращении за выплатой по истечении шести месяцев с месяца рождения ребенка выплата назначается и выплачивается не более чем за шесть месяцев до месяца, в котором подано заявление со всеми необходимыми документами. Компенсационная выплата производится поквартально.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3.1.2.2. Компенсационная выплата прекращается в случаях: 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- утраты статуса многодетной семьи;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- смерти получателя муниципальной услуги;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- выезда получателя муниципальной услуги на новое место жительства за пределы сельского поселения Назарьевское Одинцовского муниципального района Московской области. </w:t>
      </w:r>
    </w:p>
    <w:p w:rsidR="00C10E49" w:rsidRDefault="00C10E49" w:rsidP="00753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Выплата прекращается с 1-го числа месяца, следующего за месяцем, в котором наступили указанные в п.п. 3.1.2.2. настоящего Регламента обстоятельства.</w:t>
      </w:r>
    </w:p>
    <w:p w:rsidR="00C10E49" w:rsidRDefault="00C10E49" w:rsidP="00C10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3.1.3. Перечисление денежных средств на лицевые счета Заявителей. </w:t>
      </w:r>
    </w:p>
    <w:p w:rsidR="00C10E49" w:rsidRDefault="00C10E49" w:rsidP="00753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На основании документов</w:t>
      </w:r>
      <w:r w:rsidR="00FC79A5">
        <w:rPr>
          <w:rFonts w:ascii="Times New Roman" w:eastAsia="Times New Roman" w:hAnsi="Times New Roman"/>
          <w:sz w:val="28"/>
          <w:szCs w:val="24"/>
        </w:rPr>
        <w:t xml:space="preserve">, представленных заявителем, сотрудник отдела правового обеспечения и организационной работы составляет списки </w:t>
      </w:r>
      <w:r>
        <w:rPr>
          <w:rFonts w:ascii="Times New Roman" w:eastAsia="Times New Roman" w:hAnsi="Times New Roman"/>
          <w:sz w:val="28"/>
          <w:szCs w:val="24"/>
        </w:rPr>
        <w:t xml:space="preserve">о </w:t>
      </w:r>
      <w:r w:rsidR="005F2825">
        <w:rPr>
          <w:rFonts w:ascii="Times New Roman" w:eastAsia="Times New Roman" w:hAnsi="Times New Roman"/>
          <w:sz w:val="28"/>
          <w:szCs w:val="24"/>
        </w:rPr>
        <w:t xml:space="preserve">назначении </w:t>
      </w:r>
      <w:r>
        <w:rPr>
          <w:rFonts w:ascii="Times New Roman" w:eastAsia="Times New Roman" w:hAnsi="Times New Roman"/>
          <w:sz w:val="28"/>
          <w:szCs w:val="24"/>
        </w:rPr>
        <w:t>компенсационной выплат</w:t>
      </w:r>
      <w:r w:rsidR="005F2825">
        <w:rPr>
          <w:rFonts w:ascii="Times New Roman" w:eastAsia="Times New Roman" w:hAnsi="Times New Roman"/>
          <w:sz w:val="28"/>
          <w:szCs w:val="24"/>
        </w:rPr>
        <w:t>ы</w:t>
      </w:r>
      <w:r w:rsidR="001B686F">
        <w:rPr>
          <w:rFonts w:ascii="Times New Roman" w:eastAsia="Times New Roman" w:hAnsi="Times New Roman"/>
          <w:sz w:val="28"/>
          <w:szCs w:val="24"/>
        </w:rPr>
        <w:t xml:space="preserve"> и передает в отдел экономики, финансов, бухгалтерского учета и отчетности для</w:t>
      </w:r>
      <w:r>
        <w:rPr>
          <w:rFonts w:ascii="Times New Roman" w:eastAsia="Times New Roman" w:hAnsi="Times New Roman"/>
          <w:sz w:val="28"/>
          <w:szCs w:val="24"/>
        </w:rPr>
        <w:t xml:space="preserve"> перечисления денежных средств на лицевые счета Заявителей.</w:t>
      </w:r>
    </w:p>
    <w:p w:rsidR="00B7239E" w:rsidRPr="00B7239E" w:rsidRDefault="00B7239E" w:rsidP="002C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6F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при предоставлении муниципальной услуги представлена блок-схемой (приложение</w:t>
      </w:r>
      <w:r w:rsidR="001B686F" w:rsidRPr="001B686F">
        <w:rPr>
          <w:rFonts w:ascii="Times New Roman" w:hAnsi="Times New Roman" w:cs="Times New Roman"/>
          <w:sz w:val="28"/>
          <w:szCs w:val="28"/>
        </w:rPr>
        <w:t xml:space="preserve"> </w:t>
      </w:r>
      <w:r w:rsidRPr="001B686F">
        <w:rPr>
          <w:rFonts w:ascii="Times New Roman" w:hAnsi="Times New Roman" w:cs="Times New Roman"/>
          <w:sz w:val="28"/>
          <w:szCs w:val="28"/>
        </w:rPr>
        <w:t>№</w:t>
      </w:r>
      <w:r w:rsidR="001B686F" w:rsidRPr="001B686F">
        <w:rPr>
          <w:rFonts w:ascii="Times New Roman" w:hAnsi="Times New Roman" w:cs="Times New Roman"/>
          <w:sz w:val="28"/>
          <w:szCs w:val="28"/>
        </w:rPr>
        <w:t xml:space="preserve"> </w:t>
      </w:r>
      <w:r w:rsidRPr="001B686F">
        <w:rPr>
          <w:rFonts w:ascii="Times New Roman" w:hAnsi="Times New Roman" w:cs="Times New Roman"/>
          <w:sz w:val="28"/>
          <w:szCs w:val="28"/>
        </w:rPr>
        <w:t>2 к Регламенту)</w:t>
      </w:r>
      <w:r w:rsidR="001B686F">
        <w:rPr>
          <w:rFonts w:ascii="Times New Roman" w:hAnsi="Times New Roman" w:cs="Times New Roman"/>
          <w:sz w:val="28"/>
          <w:szCs w:val="28"/>
        </w:rPr>
        <w:t>.</w:t>
      </w:r>
    </w:p>
    <w:p w:rsidR="00B7239E" w:rsidRDefault="00B7239E" w:rsidP="00C10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C10E49" w:rsidRDefault="00C10E49" w:rsidP="008B2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4. Порядок и формы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предоставлением муниципальной услуги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C10E49" w:rsidRDefault="00C10E49" w:rsidP="00523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eastAsia="Times New Roman" w:hAnsi="Times New Roman"/>
          <w:bCs/>
          <w:sz w:val="28"/>
          <w:szCs w:val="24"/>
        </w:rPr>
        <w:t>начальником отдела правового обеспечения и организационной работы и заместителем Главы Администрации, курирующим социальную сферу.</w:t>
      </w:r>
    </w:p>
    <w:p w:rsidR="00C10E49" w:rsidRDefault="00C10E49" w:rsidP="00523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4.2.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обращение получателей услуги, содержащие жалобы на решения, действия (бездействия) должностных лиц, ответственных за предоставление услуги.</w:t>
      </w:r>
    </w:p>
    <w:p w:rsidR="00C10E49" w:rsidRDefault="00C10E49" w:rsidP="005231B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 xml:space="preserve">4.3. Плановая проверка проводится два раза в год в ходе </w:t>
      </w:r>
      <w:proofErr w:type="gramStart"/>
      <w:r>
        <w:rPr>
          <w:rFonts w:ascii="Times New Roman" w:hAnsi="Times New Roman"/>
          <w:sz w:val="28"/>
          <w:szCs w:val="24"/>
        </w:rPr>
        <w:t xml:space="preserve">подготовки проекта решения Совета депутатов </w:t>
      </w:r>
      <w:r>
        <w:rPr>
          <w:rFonts w:ascii="Times New Roman" w:eastAsia="Times New Roman" w:hAnsi="Times New Roman"/>
          <w:sz w:val="28"/>
          <w:szCs w:val="24"/>
        </w:rPr>
        <w:t>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4"/>
        </w:rPr>
        <w:t xml:space="preserve"> Назарьевское </w:t>
      </w:r>
      <w:r>
        <w:rPr>
          <w:rFonts w:ascii="Times New Roman" w:hAnsi="Times New Roman"/>
          <w:sz w:val="28"/>
          <w:szCs w:val="24"/>
        </w:rPr>
        <w:lastRenderedPageBreak/>
        <w:t>Одинцовского муниципального района Московской области об исполнении программы социальной поддержки населения за счет бюджета поселения.</w:t>
      </w:r>
    </w:p>
    <w:p w:rsidR="00C10E49" w:rsidRDefault="00C10E49" w:rsidP="00EE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Проверка также может проводиться по конкретному обращению Заявителя.</w:t>
      </w:r>
    </w:p>
    <w:p w:rsidR="00C10E49" w:rsidRDefault="00C10E49" w:rsidP="00EE0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10E49" w:rsidRDefault="00C10E49" w:rsidP="00C10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</w:p>
    <w:p w:rsidR="00754B4C" w:rsidRPr="00E5464C" w:rsidRDefault="00754B4C" w:rsidP="0081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  <w:lang w:eastAsia="zh-CN"/>
        </w:rPr>
      </w:pPr>
      <w:r w:rsidRPr="00E5464C">
        <w:rPr>
          <w:rFonts w:ascii="Times New Roman" w:eastAsia="Times New Roman" w:hAnsi="Times New Roman"/>
          <w:b/>
          <w:bCs/>
          <w:sz w:val="28"/>
          <w:szCs w:val="24"/>
        </w:rPr>
        <w:t>5. Порядок обжалования действий (бездействия) должностного лица и принимаемого им решения при  предоставлении муниципальной услуги</w:t>
      </w:r>
    </w:p>
    <w:p w:rsidR="00754B4C" w:rsidRPr="00523ECE" w:rsidRDefault="00754B4C" w:rsidP="00754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754B4C" w:rsidRPr="00E5464C" w:rsidRDefault="00754B4C" w:rsidP="00E44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действие (бездействие) муниципального служащего отдела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 w:rsidRPr="00E5464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устно либо письменно к начальнику </w:t>
      </w:r>
      <w:r>
        <w:rPr>
          <w:rFonts w:ascii="Times New Roman" w:hAnsi="Times New Roman" w:cs="Times New Roman"/>
          <w:sz w:val="28"/>
          <w:szCs w:val="28"/>
        </w:rPr>
        <w:t>отдела правового обеспечения и организационной работы</w:t>
      </w:r>
      <w:r w:rsidRPr="00E5464C">
        <w:rPr>
          <w:rFonts w:ascii="Times New Roman" w:hAnsi="Times New Roman" w:cs="Times New Roman"/>
          <w:sz w:val="28"/>
          <w:szCs w:val="28"/>
        </w:rPr>
        <w:t>, заместителю Главы администрации, курирующему работу отдела или Главе сельского поселения Назарьевское. При обращении с устной жалобой ответ на обращение, с согласия заявителя, может быть дан устно в ходе личного приема, осуществляемого начальником отдела или Главой сельского поселения Назарьевское. В остальных случаях дается письменный ответ по существу поставленных в обращении вопросов.</w:t>
      </w:r>
    </w:p>
    <w:p w:rsidR="00754B4C" w:rsidRPr="00E5464C" w:rsidRDefault="00754B4C" w:rsidP="00754B4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досудебном и судебном порядке в соответствии с законодательством Российской Федерации.</w:t>
      </w:r>
    </w:p>
    <w:p w:rsidR="00754B4C" w:rsidRPr="006A669B" w:rsidRDefault="00754B4C" w:rsidP="00754B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9B">
        <w:rPr>
          <w:rFonts w:ascii="Times New Roman" w:hAnsi="Times New Roman" w:cs="Times New Roman"/>
          <w:sz w:val="28"/>
          <w:szCs w:val="28"/>
        </w:rPr>
        <w:t xml:space="preserve">5.2. Досудебное (внесудебное) обжалование. </w:t>
      </w:r>
    </w:p>
    <w:p w:rsidR="00754B4C" w:rsidRPr="00E5464C" w:rsidRDefault="00754B4C" w:rsidP="00754B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 xml:space="preserve">5.2.1. Заявитель может сообщить о нарушении своих прав и законных интересов, противоправных решениях, действиях или бездействиях специалистов </w:t>
      </w:r>
      <w:r w:rsidRPr="00E5464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отдела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 w:rsidRPr="00E5464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5464C">
        <w:rPr>
          <w:rFonts w:ascii="Times New Roman" w:hAnsi="Times New Roman" w:cs="Times New Roman"/>
          <w:sz w:val="28"/>
          <w:szCs w:val="28"/>
        </w:rPr>
        <w:t xml:space="preserve"> нарушении положений Административного регламента, направив письменное обращение (жалобу). </w:t>
      </w:r>
    </w:p>
    <w:p w:rsidR="00754B4C" w:rsidRPr="00E5464C" w:rsidRDefault="00754B4C" w:rsidP="00754B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5.2.2. Письменное обращение (заявление, жалоба) должна содержать следующую информацию:</w:t>
      </w:r>
    </w:p>
    <w:p w:rsidR="00754B4C" w:rsidRPr="00E5464C" w:rsidRDefault="00754B4C" w:rsidP="00754B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наименование заявителя (физического или юридического лица);</w:t>
      </w:r>
    </w:p>
    <w:p w:rsidR="00754B4C" w:rsidRPr="00E5464C" w:rsidRDefault="00754B4C" w:rsidP="00754B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фамилию, имя и отчество должностного лица Администрации, муниципального служащего (при наличии информации), решение, действие (бездействие) которого нарушает права и законные интересы заявителя;</w:t>
      </w:r>
    </w:p>
    <w:p w:rsidR="00754B4C" w:rsidRPr="00E5464C" w:rsidRDefault="00754B4C" w:rsidP="00754B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в чем состоит нарушение прав и законных интересов;</w:t>
      </w:r>
    </w:p>
    <w:p w:rsidR="00754B4C" w:rsidRPr="00E5464C" w:rsidRDefault="00754B4C" w:rsidP="0075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обращения;</w:t>
      </w:r>
    </w:p>
    <w:p w:rsidR="00754B4C" w:rsidRPr="00E5464C" w:rsidRDefault="00754B4C" w:rsidP="00EE3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 xml:space="preserve">личную подпись заявителя (его уполномоченного представителя) и дату. </w:t>
      </w:r>
    </w:p>
    <w:p w:rsidR="00754B4C" w:rsidRPr="00E5464C" w:rsidRDefault="00754B4C" w:rsidP="0099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интересах заявителя обращается уполномоченное лицо, к письменному заявлению прилагается доверенность, оформленная в нотариальном порядке. 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5.2.3. Перечень оснований для отказа в рассмотрении обращения (жалобы) либо приостановления ее рассмотрения: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(жалобе) не </w:t>
      </w:r>
      <w:proofErr w:type="gramStart"/>
      <w:r w:rsidRPr="00E5464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54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E5464C">
        <w:rPr>
          <w:rFonts w:ascii="Times New Roman" w:hAnsi="Times New Roman" w:cs="Times New Roman"/>
          <w:sz w:val="28"/>
          <w:szCs w:val="28"/>
        </w:rPr>
        <w:t xml:space="preserve"> заявителя, направившего обращение (жалобу), и почтовый адрес, по которому должен быть направлен ответ, ответ на обращение (жалобу) не дается;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- при получении письменного обращения (жалобы), в котором содержатся нецензурные либо оскорбительные выражения, Администрация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- если текст письменного обращения (жалобы) не поддается прочтению, ответ на обращение (жалобу) не дается, о чем сообщается заявителю, направившему обращение (жалобу), если его фамилия и почтовый адрес поддаются прочтению;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64C">
        <w:rPr>
          <w:rFonts w:ascii="Times New Roman" w:hAnsi="Times New Roman" w:cs="Times New Roman"/>
          <w:sz w:val="28"/>
          <w:szCs w:val="28"/>
        </w:rPr>
        <w:t>- если в письменном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(жалобы) и прекращении переписки с заявителем по данному вопросу.</w:t>
      </w:r>
      <w:proofErr w:type="gramEnd"/>
      <w:r w:rsidRPr="00E5464C"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 (жалобу).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5.2.4. Основания для начала процедуры досудебного (внесудебного) обжалования.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досудебного обжалования является несогласие заявителя с действиями или бездействием специалистов </w:t>
      </w:r>
      <w:r w:rsidRPr="00E5464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 w:rsidRPr="00E5464C">
        <w:rPr>
          <w:rFonts w:ascii="Times New Roman" w:hAnsi="Times New Roman" w:cs="Times New Roman"/>
          <w:sz w:val="28"/>
          <w:szCs w:val="28"/>
        </w:rPr>
        <w:t>, нарушающими его права и законные интересы.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обращения (жалобы).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Заявители могут обжаловать действие или бездействие: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 xml:space="preserve">- должностных лиц </w:t>
      </w:r>
      <w:r w:rsidRPr="00E5464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 w:rsidRPr="00E54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4C">
        <w:rPr>
          <w:rFonts w:ascii="Times New Roman" w:hAnsi="Times New Roman" w:cs="Times New Roman"/>
          <w:sz w:val="28"/>
          <w:szCs w:val="28"/>
        </w:rPr>
        <w:t xml:space="preserve">Администрации – начальнику </w:t>
      </w:r>
      <w:r>
        <w:rPr>
          <w:rFonts w:ascii="Times New Roman" w:hAnsi="Times New Roman" w:cs="Times New Roman"/>
          <w:sz w:val="28"/>
          <w:szCs w:val="28"/>
        </w:rPr>
        <w:t>отдела правового обеспечения и организационной работы</w:t>
      </w:r>
      <w:r w:rsidRPr="00E5464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 xml:space="preserve">- начальника </w:t>
      </w:r>
      <w:r w:rsidRPr="00E5464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 w:rsidRPr="00E5464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 w:rsidRPr="00E5464C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Администрации;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 xml:space="preserve">- Заместителя Главы Администрации –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464C">
        <w:rPr>
          <w:rFonts w:ascii="Times New Roman" w:hAnsi="Times New Roman" w:cs="Times New Roman"/>
          <w:sz w:val="28"/>
          <w:szCs w:val="28"/>
        </w:rPr>
        <w:t>.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Запрещается направлять обращение (жалобу) на рассмотрение должностному лицу, решение или действие (бездействие) которого обжалуется.</w:t>
      </w:r>
    </w:p>
    <w:p w:rsidR="00821BDC" w:rsidRPr="00821BDC" w:rsidRDefault="00821BDC" w:rsidP="00821B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DC">
        <w:rPr>
          <w:rFonts w:ascii="Times New Roman" w:hAnsi="Times New Roman" w:cs="Times New Roman"/>
          <w:sz w:val="28"/>
          <w:szCs w:val="28"/>
        </w:rPr>
        <w:lastRenderedPageBreak/>
        <w:t xml:space="preserve">5.2.5. 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21BDC" w:rsidRPr="00821BDC" w:rsidRDefault="00821BDC" w:rsidP="00821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1BDC">
        <w:rPr>
          <w:rFonts w:ascii="Times New Roman" w:hAnsi="Times New Roman" w:cs="Times New Roman"/>
          <w:b/>
          <w:sz w:val="20"/>
          <w:szCs w:val="20"/>
        </w:rPr>
        <w:t>(п.п. 5.2.5. в редакции изменений, утвержденных Постановлением Главы сельского поселения от 18.06.2012 г. № 24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21BDC">
        <w:rPr>
          <w:rFonts w:ascii="Times New Roman" w:hAnsi="Times New Roman" w:cs="Times New Roman"/>
          <w:b/>
          <w:sz w:val="20"/>
          <w:szCs w:val="20"/>
        </w:rPr>
        <w:t>)</w:t>
      </w:r>
    </w:p>
    <w:p w:rsidR="00754B4C" w:rsidRPr="00E5464C" w:rsidRDefault="00754B4C" w:rsidP="00821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5.2.6. Результат досудебного (внесудебного) обжалования.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>По результатам рассмотрения обращения (жалобы) должностным лицом принимается решение об удовлетворении требований заявителя либо об отказе в удовлетворении обращения (жалобы).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 xml:space="preserve">Письменный ответ, содержащий результаты рассмотрения обращения (жалобы), направляется заявителю посредством почтовой, факсимильной или электронной связи. 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64C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обращения, изложенные в нем обстоятельства признаны подтвержденными, а жалоба на действие (бездействие) должностного лица (специалиста) отдела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 w:rsidRPr="00E5464C">
        <w:rPr>
          <w:rFonts w:ascii="Times New Roman" w:hAnsi="Times New Roman" w:cs="Times New Roman"/>
          <w:sz w:val="28"/>
          <w:szCs w:val="28"/>
        </w:rPr>
        <w:t xml:space="preserve"> - обоснованной, то в отношении такого должностного лица (специалиста) принимается решение о применении к нему меры ответственности, предусмотренной действующим законодательством Российской Федерации.</w:t>
      </w:r>
      <w:proofErr w:type="gramEnd"/>
    </w:p>
    <w:p w:rsidR="00754B4C" w:rsidRPr="00345CA1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A1">
        <w:rPr>
          <w:rFonts w:ascii="Times New Roman" w:hAnsi="Times New Roman" w:cs="Times New Roman"/>
          <w:sz w:val="28"/>
          <w:szCs w:val="28"/>
        </w:rPr>
        <w:t>5.3. Судебное обжалование.</w:t>
      </w:r>
    </w:p>
    <w:p w:rsidR="00754B4C" w:rsidRPr="00E5464C" w:rsidRDefault="00754B4C" w:rsidP="00754B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4C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специалистов </w:t>
      </w:r>
      <w:r w:rsidRPr="00E5464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отдела правового обеспечения и организационной работы Администрации </w:t>
      </w:r>
      <w:r w:rsidRPr="00E5464C">
        <w:rPr>
          <w:rFonts w:ascii="Times New Roman" w:hAnsi="Times New Roman" w:cs="Times New Roman"/>
          <w:sz w:val="28"/>
          <w:szCs w:val="28"/>
        </w:rPr>
        <w:t>сельского поселения Назарьевское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юрисдикции.</w:t>
      </w:r>
    </w:p>
    <w:p w:rsidR="00754B4C" w:rsidRDefault="00754B4C" w:rsidP="0075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4C" w:rsidRDefault="00754B4C" w:rsidP="0075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B4C" w:rsidRDefault="00754B4C" w:rsidP="00754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Назарьевское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6326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В.А. Богданов</w:t>
      </w:r>
    </w:p>
    <w:p w:rsidR="00327E0B" w:rsidRPr="005152ED" w:rsidRDefault="00327E0B" w:rsidP="00327E0B">
      <w:pPr>
        <w:jc w:val="both"/>
        <w:rPr>
          <w:sz w:val="28"/>
          <w:szCs w:val="28"/>
        </w:rPr>
      </w:pPr>
    </w:p>
    <w:p w:rsidR="00327E0B" w:rsidRPr="007933E4" w:rsidRDefault="00327E0B" w:rsidP="00327E0B">
      <w:pPr>
        <w:jc w:val="both"/>
      </w:pPr>
    </w:p>
    <w:p w:rsidR="00327E0B" w:rsidRDefault="00327E0B" w:rsidP="00C10E49">
      <w:pPr>
        <w:spacing w:after="0" w:line="240" w:lineRule="auto"/>
        <w:rPr>
          <w:rFonts w:ascii="Times New Roman" w:hAnsi="Times New Roman" w:cs="Times New Roman"/>
        </w:rPr>
        <w:sectPr w:rsidR="00327E0B">
          <w:footerReference w:type="default" r:id="rId9"/>
          <w:pgSz w:w="11909" w:h="16834"/>
          <w:pgMar w:top="1134" w:right="850" w:bottom="1134" w:left="1701" w:header="720" w:footer="720" w:gutter="0"/>
          <w:cols w:space="720"/>
        </w:sectPr>
      </w:pPr>
    </w:p>
    <w:p w:rsidR="00C10E49" w:rsidRDefault="00C10E49" w:rsidP="00C1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Приложение № 1 </w:t>
      </w:r>
      <w:r>
        <w:rPr>
          <w:rFonts w:ascii="Times New Roman" w:hAnsi="Times New Roman"/>
          <w:sz w:val="28"/>
          <w:szCs w:val="24"/>
        </w:rPr>
        <w:t xml:space="preserve">                                          </w:t>
      </w:r>
    </w:p>
    <w:p w:rsidR="00C10E49" w:rsidRDefault="00C10E49" w:rsidP="00C10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к Административному регламенту</w:t>
      </w:r>
    </w:p>
    <w:p w:rsidR="00C10E49" w:rsidRDefault="00C10E49" w:rsidP="00C10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</w:t>
      </w:r>
    </w:p>
    <w:p w:rsidR="00C10E49" w:rsidRDefault="00C10E49" w:rsidP="00C10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12504" w:type="dxa"/>
        <w:tblInd w:w="-885" w:type="dxa"/>
        <w:tblLook w:val="04A0"/>
      </w:tblPr>
      <w:tblGrid>
        <w:gridCol w:w="773"/>
        <w:gridCol w:w="300"/>
        <w:gridCol w:w="331"/>
        <w:gridCol w:w="592"/>
        <w:gridCol w:w="425"/>
        <w:gridCol w:w="142"/>
        <w:gridCol w:w="141"/>
        <w:gridCol w:w="205"/>
        <w:gridCol w:w="236"/>
        <w:gridCol w:w="52"/>
        <w:gridCol w:w="288"/>
        <w:gridCol w:w="52"/>
        <w:gridCol w:w="288"/>
        <w:gridCol w:w="948"/>
        <w:gridCol w:w="727"/>
        <w:gridCol w:w="288"/>
        <w:gridCol w:w="119"/>
        <w:gridCol w:w="142"/>
        <w:gridCol w:w="1275"/>
        <w:gridCol w:w="288"/>
        <w:gridCol w:w="787"/>
        <w:gridCol w:w="787"/>
        <w:gridCol w:w="123"/>
        <w:gridCol w:w="1560"/>
        <w:gridCol w:w="300"/>
        <w:gridCol w:w="553"/>
        <w:gridCol w:w="391"/>
        <w:gridCol w:w="391"/>
      </w:tblGrid>
      <w:tr w:rsidR="00C10E49" w:rsidTr="00345CA1">
        <w:trPr>
          <w:gridAfter w:val="3"/>
          <w:wAfter w:w="1335" w:type="dxa"/>
          <w:trHeight w:val="495"/>
        </w:trPr>
        <w:tc>
          <w:tcPr>
            <w:tcW w:w="10869" w:type="dxa"/>
            <w:gridSpan w:val="24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                                                              Главе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сельского поселения Назарьевское </w:t>
            </w:r>
          </w:p>
          <w:p w:rsidR="00C10E49" w:rsidRDefault="00C1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                                                                     Одинцовского муниципального района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285"/>
        </w:trPr>
        <w:tc>
          <w:tcPr>
            <w:tcW w:w="10869" w:type="dxa"/>
            <w:gridSpan w:val="24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                                                                                                              Богданову В.А. 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9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76" w:type="dxa"/>
            <w:gridSpan w:val="5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433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color w:val="00CCFF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color w:val="00CCFF"/>
                <w:sz w:val="28"/>
                <w:szCs w:val="2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697" w:type="dxa"/>
            <w:gridSpan w:val="3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i/>
                <w:iCs/>
                <w:color w:val="00CCFF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color w:val="00CCFF"/>
                <w:sz w:val="28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76" w:type="dxa"/>
            <w:gridSpan w:val="5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270"/>
        </w:trPr>
        <w:tc>
          <w:tcPr>
            <w:tcW w:w="1404" w:type="dxa"/>
            <w:gridSpan w:val="3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Паспорт: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серия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948" w:type="dxa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63" w:type="dxa"/>
            <w:gridSpan w:val="2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дата выдачи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76" w:type="dxa"/>
            <w:gridSpan w:val="5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270"/>
        </w:trPr>
        <w:tc>
          <w:tcPr>
            <w:tcW w:w="2563" w:type="dxa"/>
            <w:gridSpan w:val="6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 (по паспорту)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270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2350" w:type="dxa"/>
            <w:gridSpan w:val="3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Дата регистрации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270"/>
        </w:trPr>
        <w:tc>
          <w:tcPr>
            <w:tcW w:w="2563" w:type="dxa"/>
            <w:gridSpan w:val="6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Ф.И.О. др. родителя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270"/>
        </w:trPr>
        <w:tc>
          <w:tcPr>
            <w:tcW w:w="2704" w:type="dxa"/>
            <w:gridSpan w:val="7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 др. родителя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285"/>
        </w:trPr>
        <w:tc>
          <w:tcPr>
            <w:tcW w:w="11169" w:type="dxa"/>
            <w:gridSpan w:val="25"/>
            <w:tcBorders>
              <w:top w:val="nil"/>
              <w:left w:val="nil"/>
              <w:bottom w:val="nil"/>
              <w:right w:val="dotted" w:sz="4" w:space="0" w:color="000000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bCs/>
                <w:sz w:val="28"/>
                <w:szCs w:val="24"/>
              </w:rPr>
              <w:t>ЗАЯВЛЕНИЕ</w:t>
            </w:r>
          </w:p>
        </w:tc>
      </w:tr>
      <w:tr w:rsidR="00C10E49" w:rsidTr="00345CA1">
        <w:trPr>
          <w:gridAfter w:val="3"/>
          <w:wAfter w:w="1335" w:type="dxa"/>
          <w:trHeight w:val="315"/>
        </w:trPr>
        <w:tc>
          <w:tcPr>
            <w:tcW w:w="108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Прошу назначить мне компенсационную денежную выплату как многодетной семье</w:t>
            </w:r>
          </w:p>
          <w:p w:rsidR="002038CB" w:rsidRDefault="002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2038CB" w:rsidTr="002038CB">
        <w:trPr>
          <w:gridAfter w:val="6"/>
          <w:wAfter w:w="3318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№</w:t>
            </w:r>
          </w:p>
        </w:tc>
        <w:tc>
          <w:tcPr>
            <w:tcW w:w="65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038CB" w:rsidRDefault="002038CB" w:rsidP="00345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Ф. И. О.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Дата рождения</w:t>
            </w:r>
          </w:p>
        </w:tc>
      </w:tr>
      <w:tr w:rsidR="002038CB" w:rsidTr="002038CB">
        <w:trPr>
          <w:gridAfter w:val="6"/>
          <w:wAfter w:w="3318" w:type="dxa"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</w:tr>
      <w:tr w:rsidR="002038CB" w:rsidTr="002038CB">
        <w:trPr>
          <w:gridAfter w:val="6"/>
          <w:wAfter w:w="3318" w:type="dxa"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</w:tr>
      <w:tr w:rsidR="002038CB" w:rsidTr="002038CB">
        <w:trPr>
          <w:gridAfter w:val="6"/>
          <w:wAfter w:w="3318" w:type="dxa"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</w:tr>
      <w:tr w:rsidR="002038CB" w:rsidTr="002038CB">
        <w:trPr>
          <w:gridAfter w:val="6"/>
          <w:wAfter w:w="3318" w:type="dxa"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</w:tr>
      <w:tr w:rsidR="002038CB" w:rsidTr="002038CB">
        <w:trPr>
          <w:gridAfter w:val="6"/>
          <w:wAfter w:w="3318" w:type="dxa"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8CB" w:rsidRDefault="002038CB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</w:tr>
      <w:tr w:rsidR="00C10E49" w:rsidTr="002038CB">
        <w:trPr>
          <w:gridAfter w:val="3"/>
          <w:wAfter w:w="1335" w:type="dxa"/>
          <w:trHeight w:val="45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675" w:type="dxa"/>
            <w:gridSpan w:val="2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40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Arial CYR"/>
                <w:sz w:val="28"/>
                <w:szCs w:val="24"/>
              </w:rPr>
            </w:pPr>
            <w:r>
              <w:rPr>
                <w:rFonts w:ascii="Times New Roman" w:eastAsia="Times New Roman" w:hAnsi="Times New Roman" w:cs="Arial CYR"/>
                <w:sz w:val="28"/>
                <w:szCs w:val="24"/>
              </w:rPr>
              <w:t> </w:t>
            </w: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2038CB">
        <w:trPr>
          <w:gridAfter w:val="3"/>
          <w:wAfter w:w="1335" w:type="dxa"/>
          <w:trHeight w:val="285"/>
        </w:trPr>
        <w:tc>
          <w:tcPr>
            <w:tcW w:w="5907" w:type="dxa"/>
            <w:gridSpan w:val="17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Выплату прошу производить в отделение сбербанка 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2038CB">
        <w:trPr>
          <w:gridAfter w:val="3"/>
          <w:wAfter w:w="1335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592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01" w:type="dxa"/>
            <w:gridSpan w:val="6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75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40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2038CB">
        <w:trPr>
          <w:gridAfter w:val="3"/>
          <w:wAfter w:w="1335" w:type="dxa"/>
          <w:trHeight w:val="240"/>
        </w:trPr>
        <w:tc>
          <w:tcPr>
            <w:tcW w:w="1996" w:type="dxa"/>
            <w:gridSpan w:val="4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 лицевой счет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2038CB">
        <w:trPr>
          <w:gridAfter w:val="3"/>
          <w:wAfter w:w="1335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592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01" w:type="dxa"/>
            <w:gridSpan w:val="6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75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40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2038CB">
        <w:trPr>
          <w:gridAfter w:val="3"/>
          <w:wAfter w:w="1335" w:type="dxa"/>
          <w:trHeight w:val="240"/>
        </w:trPr>
        <w:tc>
          <w:tcPr>
            <w:tcW w:w="1073" w:type="dxa"/>
            <w:gridSpan w:val="2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 имя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2038CB">
        <w:trPr>
          <w:gridAfter w:val="3"/>
          <w:wAfter w:w="1335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592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201" w:type="dxa"/>
            <w:gridSpan w:val="6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75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40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900"/>
        </w:trPr>
        <w:tc>
          <w:tcPr>
            <w:tcW w:w="10869" w:type="dxa"/>
            <w:gridSpan w:val="24"/>
            <w:vAlign w:val="center"/>
            <w:hideMark/>
          </w:tcPr>
          <w:p w:rsidR="00C10E49" w:rsidRDefault="00C10E49" w:rsidP="0020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В 3-х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дневный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срок обязуюсь сообщить обо всех изменениях в семье (изменение состава семьи, перемена места жительства семьи или отдельных его членов и др.)</w:t>
            </w:r>
            <w:r w:rsidR="002038C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влияющих на право получения выплаты.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75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gridSpan w:val="3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315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"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963" w:type="dxa"/>
            <w:gridSpan w:val="3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2011 г.</w:t>
            </w:r>
          </w:p>
        </w:tc>
        <w:tc>
          <w:tcPr>
            <w:tcW w:w="2611" w:type="dxa"/>
            <w:gridSpan w:val="5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Подпись заявителя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gridAfter w:val="3"/>
          <w:wAfter w:w="1335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75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gridSpan w:val="3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  <w:tr w:rsidR="00C10E49" w:rsidTr="00345CA1">
        <w:trPr>
          <w:trHeight w:val="270"/>
        </w:trPr>
        <w:tc>
          <w:tcPr>
            <w:tcW w:w="773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31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675" w:type="dxa"/>
            <w:gridSpan w:val="2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1536" w:type="dxa"/>
            <w:gridSpan w:val="3"/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Телефон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</w:tcPr>
          <w:p w:rsidR="00C10E49" w:rsidRDefault="00C10E49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C10E49" w:rsidRDefault="00C10E49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dashed" w:sz="4" w:space="0" w:color="auto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C10E49" w:rsidRDefault="00C1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39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  <w:tc>
          <w:tcPr>
            <w:tcW w:w="39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E49" w:rsidRDefault="00C10E49">
            <w:pPr>
              <w:spacing w:after="0"/>
              <w:rPr>
                <w:rFonts w:cs="Times New Roman"/>
              </w:rPr>
            </w:pPr>
          </w:p>
        </w:tc>
      </w:tr>
    </w:tbl>
    <w:p w:rsidR="00C10E49" w:rsidRDefault="00C10E49" w:rsidP="00C10E49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C10E49" w:rsidRDefault="00C10E49" w:rsidP="00C10E49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</w:p>
    <w:p w:rsidR="00327E0B" w:rsidRDefault="00327E0B" w:rsidP="00C10E49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</w:p>
    <w:p w:rsidR="00C10E49" w:rsidRDefault="00C10E49" w:rsidP="00C10E49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Приложение № 2</w:t>
      </w:r>
    </w:p>
    <w:p w:rsidR="00C10E49" w:rsidRDefault="00C10E49" w:rsidP="00C10E49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к Административному регламенту</w:t>
      </w:r>
    </w:p>
    <w:p w:rsidR="00C10E49" w:rsidRDefault="00C10E49" w:rsidP="00C10E49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</w:p>
    <w:p w:rsidR="00C10E49" w:rsidRDefault="00C10E49" w:rsidP="00C10E49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</w:p>
    <w:p w:rsidR="00C10E49" w:rsidRDefault="00C10E49" w:rsidP="00C10E49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C10E49" w:rsidRDefault="00C10E49" w:rsidP="00C10E49">
      <w:pPr>
        <w:spacing w:after="0" w:line="240" w:lineRule="auto"/>
        <w:jc w:val="center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Блок – схема предоставления муниципальной услуги</w:t>
      </w:r>
    </w:p>
    <w:p w:rsidR="00C10E49" w:rsidRDefault="00C10E49" w:rsidP="00C10E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10E49" w:rsidRDefault="00C10E49" w:rsidP="00C10E4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0E49" w:rsidRDefault="00C10E49" w:rsidP="00C10E49">
      <w:pPr>
        <w:tabs>
          <w:tab w:val="left" w:pos="1665"/>
        </w:tabs>
        <w:spacing w:after="0" w:line="240" w:lineRule="auto"/>
        <w:ind w:left="-900" w:hanging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  <w:r w:rsidR="00C20BD9">
        <w:rPr>
          <w:rFonts w:ascii="Times New Roman" w:hAnsi="Times New Roman"/>
          <w:noProof/>
          <w:sz w:val="28"/>
          <w:szCs w:val="24"/>
        </w:rPr>
      </w:r>
      <w:r w:rsidR="00C20BD9">
        <w:rPr>
          <w:rFonts w:ascii="Times New Roman" w:hAnsi="Times New Roman"/>
          <w:noProof/>
          <w:sz w:val="28"/>
          <w:szCs w:val="24"/>
        </w:rPr>
        <w:pict>
          <v:group id="Полотно 2" o:spid="_x0000_s1026" editas="canvas" style="width:540pt;height:414pt;mso-position-horizontal-relative:char;mso-position-vertical-relative:line" coordsize="68580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0LuAQAABscAAAOAAAAZHJzL2Uyb0RvYy54bWzsmdtu4zYQhu8L9B0I3TsWJeqIOIvEjosC&#10;aTfY3T4ALdG2UIlUSfqQFn33DqmDlXWyzSZNinbtC5uS6NGQ/GfmE3X+bl+VaMukKgSfOPjMdRDj&#10;mcgLvpo4v3yaj2IHKU15TkvB2cS5Y8p5d/H9d+e7OmWeWIsyZxKBEa7SXT1x1lrX6XissjWrqDoT&#10;NeNwcSlkRTUcytU4l3QH1qty7LluON4JmddSZEwpODtrLjoX1v5yyTL9frlUTKNy4oBv2n5L+70w&#10;3+OLc5quJK3XRda6QZ/hRUULDjftTc2opmgjiyNTVZFJocRSn2WiGovlssiYHQOMBrufjWZK+ZYq&#10;O5gMZqdzEFr/oN3FyvjNxbwoS5iNMVhPzTnzu4P1YXByV8PqqLpfJ/Wy+39c05rZYak0+3l7K1GR&#10;g3gcxGkFGvkAq0b5qmSImPUxN4deH+tbaTxV9Y3IflWIi+kaerFLKcVuzWgOTmHTH0Yw+IM5UPBX&#10;tNj9JHKwTjda2KXaL2VlDMIioD38148w8UGud007jKw1mrK9RpnpQGISxSCiDHrEoL04sbejaWep&#10;lkr/wESFTGPiSBiHvRPd3ihtPKNp18WORJRFbqbdHsjVYlpKtKWg1Ln9tNbVsFvJ0W7iJIEXWMv3&#10;rqmhCdd+HjJRFRpCriwqOwroZjrR1EzhNc9tW9OibNrgcsnbOTXT2CyH3i/20NHM7ULkdzC7UjSh&#10;BakAGmshf3fQDsJq4qjfNlQyB5U/clihBBNi4tAekCDy4EAOryyGVyjPwNTE0Q5qmlPdxO6mlsVq&#10;DXfCdhq4uIRVXRZ2kg9etX6Dct9Iwt6xhAMzu/cU+XoS9sMgitwvSTghPgi3kXAYB7Eftgr5JiXc&#10;pp2Tko+TMTlWcvSWSo48yMW+TcZegP3Qt3cfJOOTkofJ2CrZ6xbolJMHWBF0Sr4pOENxN0dAFFN+&#10;K9vYfxIhEKiVOGxF6QZR4H4myhi3dECCEPu2rkL9fCS1luDOl+igJzJTgV9c9KXYtLX9gTqP9F0N&#10;ZKRlYbELKvfEqVgONZsB1JsWTFNLAjYEAWcMMhgyspD7R+Im1/F1TEbEC69HxJ3NRpfzKRmFcxwF&#10;M382nc7wn2a0mKTrIs8ZN9zTATcmT+PJFv0bVO6Ru5+o8X3r1mVwsfu1Tls4PIBMEylmdKZEvx0o&#10;RJ0oD6wL2mnF+AawGyVJDHxrWNfz4ji2lHLIrsTzEi+CyDGoC2JOgr8R8/8bdW129bvlOWXXQXYF&#10;2Gwe2mx2xfaRqaXdr02vXujFETzXGFEe2PQgShzi5Onkekqv33B6BZ0MVdmD0QuL/kOq7Gv+4eKp&#10;5p9q/kP7WwCHjSo/GXC6EnuE+6LS1nyk93C+29Z4ra0ugnGAPXjEg0xrSCC0VHzItJ6fJCGGzYx/&#10;t/wbxBzAnd2Isk4e4yeMxr3yktE8jKMRmZNglMBGyMjFyVUSuiQhs/l9/LTlqtl2Bmp8Ln6+GMu/&#10;ci+up2fjfse13e9DfGs26iy99DupJ3oZ0AvwylFI9jP1piEJueGxYOywqAnGKGr2pR8vMq/D4qdg&#10;NDMw3Bh/fjD2e8L/lWC0L4XghZBNNe3bMvOKa3gM7eE7vYu/AAAA//8DAFBLAwQUAAYACAAAACEA&#10;nHDADNwAAAAGAQAADwAAAGRycy9kb3ducmV2LnhtbEyPwU7DMBBE70j8g7VI3KhNJCCkcSoEyoED&#10;hzYgrpt4m4TG6yh22/TvcbnQy0ijWc28zVezHcSBJt871nC/UCCIG2d6bjV8VuVdCsIHZIODY9Jw&#10;Ig+r4voqx8y4I6/psAmtiCXsM9TQhTBmUvqmI4t+4UbimG3dZDFEO7XSTHiM5XaQiVKP0mLPcaHD&#10;kV47anabvdVQVuuqHB6Sj++vt/K9xl3//PN00vr2Zn5Zggg0h/9jOONHdCgiU+32bLwYNMRHwp+e&#10;M5Wq6GsNaZIqkEUuL/GLXwAAAP//AwBQSwECLQAUAAYACAAAACEAtoM4kv4AAADhAQAAEwAAAAAA&#10;AAAAAAAAAAAAAAAAW0NvbnRlbnRfVHlwZXNdLnhtbFBLAQItABQABgAIAAAAIQA4/SH/1gAAAJQB&#10;AAALAAAAAAAAAAAAAAAAAC8BAABfcmVscy8ucmVsc1BLAQItABQABgAIAAAAIQC3p60LuAQAABsc&#10;AAAOAAAAAAAAAAAAAAAAAC4CAABkcnMvZTJvRG9jLnhtbFBLAQItABQABgAIAAAAIQCccMAM3AAA&#10;AAYBAAAPAAAAAAAAAAAAAAAAABIHAABkcnMvZG93bnJldi54bWxQSwUGAAAAAAQABADzAAAAGwg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580;height:52578;visibility:visible;mso-wrap-style:square">
              <v:fill o:detectmouseclick="t"/>
              <v:path o:connecttype="none"/>
            </v:shape>
            <v:rect id="Rectangle 4" o:spid="_x0000_s1028" style="position:absolute;left:13714;top:13716;width:14848;height: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C10E49" w:rsidRDefault="00C10E49" w:rsidP="00C10E4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rect id="Rectangle 5" o:spid="_x0000_s1029" style="position:absolute;left:36577;top:13716;width:19430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C10E49" w:rsidRDefault="00C10E49" w:rsidP="00C10E4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Назначение муниципальной услуги</w:t>
                    </w:r>
                  </w:p>
                </w:txbxContent>
              </v:textbox>
            </v:rect>
            <v:rect id="Rectangle 7" o:spid="_x0000_s1030" style="position:absolute;left:37243;top:25136;width:19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C10E49" w:rsidRDefault="00C10E49" w:rsidP="00C10E4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Перечисление денежных средств на лицевые счета</w:t>
                    </w:r>
                  </w:p>
                </w:txbxContent>
              </v:textbox>
            </v:rect>
            <v:line id="Line 8" o:spid="_x0000_s1031" style="position:absolute;visibility:visible;mso-wrap-style:square" from="40001,20575" to="40009,2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10" o:spid="_x0000_s1032" style="position:absolute;left:7998;top:2288;width:42293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C10E49" w:rsidRDefault="00C10E49" w:rsidP="00C10E4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Прием и регистрация заявлений и прилагаемых к ним документов</w:t>
                    </w:r>
                  </w:p>
                  <w:p w:rsidR="00C10E49" w:rsidRDefault="00C10E49" w:rsidP="00C10E4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line id="Line 11" o:spid="_x0000_s1033" style="position:absolute;visibility:visible;mso-wrap-style:square" from="26287,6858" to="2630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4" style="position:absolute;visibility:visible;mso-wrap-style:square" from="40001,6858" to="4000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left:41151;top:7998;width:23996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C10E49" w:rsidRDefault="00C10E49" w:rsidP="00C10E4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Отсутствие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Text Box 14" o:spid="_x0000_s1036" type="#_x0000_t202" style="position:absolute;top:7998;width:2628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10E49" w:rsidRDefault="00C10E49" w:rsidP="00C10E4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3FF2" w:rsidRDefault="00CC3FF2"/>
    <w:sectPr w:rsidR="00CC3FF2" w:rsidSect="00CC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F6" w:rsidRDefault="00F841F6" w:rsidP="0070066E">
      <w:pPr>
        <w:spacing w:after="0" w:line="240" w:lineRule="auto"/>
      </w:pPr>
      <w:r>
        <w:separator/>
      </w:r>
    </w:p>
  </w:endnote>
  <w:endnote w:type="continuationSeparator" w:id="0">
    <w:p w:rsidR="00F841F6" w:rsidRDefault="00F841F6" w:rsidP="0070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264652"/>
    </w:sdtPr>
    <w:sdtContent>
      <w:p w:rsidR="0070066E" w:rsidRDefault="00C20BD9">
        <w:pPr>
          <w:pStyle w:val="a8"/>
          <w:jc w:val="right"/>
        </w:pPr>
        <w:r>
          <w:fldChar w:fldCharType="begin"/>
        </w:r>
        <w:r w:rsidR="0070066E">
          <w:instrText>PAGE   \* MERGEFORMAT</w:instrText>
        </w:r>
        <w:r>
          <w:fldChar w:fldCharType="separate"/>
        </w:r>
        <w:r w:rsidR="000314AE">
          <w:rPr>
            <w:noProof/>
          </w:rPr>
          <w:t>8</w:t>
        </w:r>
        <w:r>
          <w:fldChar w:fldCharType="end"/>
        </w:r>
      </w:p>
    </w:sdtContent>
  </w:sdt>
  <w:p w:rsidR="0070066E" w:rsidRDefault="007006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F6" w:rsidRDefault="00F841F6" w:rsidP="0070066E">
      <w:pPr>
        <w:spacing w:after="0" w:line="240" w:lineRule="auto"/>
      </w:pPr>
      <w:r>
        <w:separator/>
      </w:r>
    </w:p>
  </w:footnote>
  <w:footnote w:type="continuationSeparator" w:id="0">
    <w:p w:rsidR="00F841F6" w:rsidRDefault="00F841F6" w:rsidP="0070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C8F"/>
    <w:multiLevelType w:val="multilevel"/>
    <w:tmpl w:val="73B41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298"/>
    <w:rsid w:val="0000468F"/>
    <w:rsid w:val="00004BF4"/>
    <w:rsid w:val="00005459"/>
    <w:rsid w:val="00007A42"/>
    <w:rsid w:val="000105BC"/>
    <w:rsid w:val="00016DE1"/>
    <w:rsid w:val="00017E7B"/>
    <w:rsid w:val="00021ABF"/>
    <w:rsid w:val="00023AF7"/>
    <w:rsid w:val="00025D08"/>
    <w:rsid w:val="00026CA8"/>
    <w:rsid w:val="00027673"/>
    <w:rsid w:val="000314AE"/>
    <w:rsid w:val="000354D2"/>
    <w:rsid w:val="000406DA"/>
    <w:rsid w:val="000433D6"/>
    <w:rsid w:val="000526CD"/>
    <w:rsid w:val="000531BF"/>
    <w:rsid w:val="00057F5C"/>
    <w:rsid w:val="0006160D"/>
    <w:rsid w:val="00064A98"/>
    <w:rsid w:val="00066D2E"/>
    <w:rsid w:val="00070A86"/>
    <w:rsid w:val="00071BDD"/>
    <w:rsid w:val="00071C33"/>
    <w:rsid w:val="0007266A"/>
    <w:rsid w:val="000727C6"/>
    <w:rsid w:val="00073B79"/>
    <w:rsid w:val="00084D34"/>
    <w:rsid w:val="00091C56"/>
    <w:rsid w:val="0009513E"/>
    <w:rsid w:val="000A37A1"/>
    <w:rsid w:val="000A6C8F"/>
    <w:rsid w:val="000B1301"/>
    <w:rsid w:val="000B3477"/>
    <w:rsid w:val="000B3C2B"/>
    <w:rsid w:val="000B4B13"/>
    <w:rsid w:val="000B5A10"/>
    <w:rsid w:val="000B676F"/>
    <w:rsid w:val="000C0898"/>
    <w:rsid w:val="000C52B3"/>
    <w:rsid w:val="000D2661"/>
    <w:rsid w:val="000D2671"/>
    <w:rsid w:val="000D2CA8"/>
    <w:rsid w:val="000D371D"/>
    <w:rsid w:val="000D3745"/>
    <w:rsid w:val="000D5A26"/>
    <w:rsid w:val="000E1361"/>
    <w:rsid w:val="000E13F7"/>
    <w:rsid w:val="000E2893"/>
    <w:rsid w:val="000E421D"/>
    <w:rsid w:val="000E5F6C"/>
    <w:rsid w:val="00101BA4"/>
    <w:rsid w:val="00104896"/>
    <w:rsid w:val="00110CDA"/>
    <w:rsid w:val="00111EFC"/>
    <w:rsid w:val="00112AC4"/>
    <w:rsid w:val="0011438A"/>
    <w:rsid w:val="00115140"/>
    <w:rsid w:val="00123766"/>
    <w:rsid w:val="0012523F"/>
    <w:rsid w:val="00125362"/>
    <w:rsid w:val="00126337"/>
    <w:rsid w:val="001277EC"/>
    <w:rsid w:val="00130462"/>
    <w:rsid w:val="00140031"/>
    <w:rsid w:val="00140A65"/>
    <w:rsid w:val="001472B9"/>
    <w:rsid w:val="00160C1B"/>
    <w:rsid w:val="001616B6"/>
    <w:rsid w:val="00163AE7"/>
    <w:rsid w:val="00174F17"/>
    <w:rsid w:val="0017529D"/>
    <w:rsid w:val="00175DA9"/>
    <w:rsid w:val="001769B6"/>
    <w:rsid w:val="001777A9"/>
    <w:rsid w:val="00177D51"/>
    <w:rsid w:val="00181D14"/>
    <w:rsid w:val="00185328"/>
    <w:rsid w:val="0018558D"/>
    <w:rsid w:val="00185865"/>
    <w:rsid w:val="00190A74"/>
    <w:rsid w:val="001939FC"/>
    <w:rsid w:val="00194C97"/>
    <w:rsid w:val="00195F6A"/>
    <w:rsid w:val="001976D5"/>
    <w:rsid w:val="001A333F"/>
    <w:rsid w:val="001A3732"/>
    <w:rsid w:val="001A3E2A"/>
    <w:rsid w:val="001A5F00"/>
    <w:rsid w:val="001A71A7"/>
    <w:rsid w:val="001B0351"/>
    <w:rsid w:val="001B0B6C"/>
    <w:rsid w:val="001B212E"/>
    <w:rsid w:val="001B3085"/>
    <w:rsid w:val="001B43A1"/>
    <w:rsid w:val="001B5B45"/>
    <w:rsid w:val="001B686F"/>
    <w:rsid w:val="001B7F2E"/>
    <w:rsid w:val="001C1B9D"/>
    <w:rsid w:val="001C2C3E"/>
    <w:rsid w:val="001C3527"/>
    <w:rsid w:val="001C5069"/>
    <w:rsid w:val="001C5AF4"/>
    <w:rsid w:val="001C64BD"/>
    <w:rsid w:val="001C686C"/>
    <w:rsid w:val="001D0B10"/>
    <w:rsid w:val="001D17D7"/>
    <w:rsid w:val="001D2CC2"/>
    <w:rsid w:val="001D56E0"/>
    <w:rsid w:val="001D581F"/>
    <w:rsid w:val="001D5AB6"/>
    <w:rsid w:val="001D688D"/>
    <w:rsid w:val="001E0E8D"/>
    <w:rsid w:val="001E1D29"/>
    <w:rsid w:val="001E3596"/>
    <w:rsid w:val="001E5B60"/>
    <w:rsid w:val="001F297E"/>
    <w:rsid w:val="001F604F"/>
    <w:rsid w:val="001F7D0B"/>
    <w:rsid w:val="00200B0E"/>
    <w:rsid w:val="002024F4"/>
    <w:rsid w:val="002038CB"/>
    <w:rsid w:val="002040FB"/>
    <w:rsid w:val="00204DF0"/>
    <w:rsid w:val="00211BC6"/>
    <w:rsid w:val="002126F6"/>
    <w:rsid w:val="002152E8"/>
    <w:rsid w:val="0022108F"/>
    <w:rsid w:val="00222B4D"/>
    <w:rsid w:val="00224D3F"/>
    <w:rsid w:val="00225686"/>
    <w:rsid w:val="00225EB8"/>
    <w:rsid w:val="00226477"/>
    <w:rsid w:val="00227E7C"/>
    <w:rsid w:val="00231104"/>
    <w:rsid w:val="0023204E"/>
    <w:rsid w:val="002334DB"/>
    <w:rsid w:val="00233A48"/>
    <w:rsid w:val="00235C97"/>
    <w:rsid w:val="00242FE9"/>
    <w:rsid w:val="00243386"/>
    <w:rsid w:val="002456E1"/>
    <w:rsid w:val="002464C6"/>
    <w:rsid w:val="002472F3"/>
    <w:rsid w:val="00262046"/>
    <w:rsid w:val="00266315"/>
    <w:rsid w:val="00276B8B"/>
    <w:rsid w:val="00280D27"/>
    <w:rsid w:val="0028181F"/>
    <w:rsid w:val="0028336F"/>
    <w:rsid w:val="002922F5"/>
    <w:rsid w:val="002926AA"/>
    <w:rsid w:val="0029471F"/>
    <w:rsid w:val="00294B83"/>
    <w:rsid w:val="00295A7F"/>
    <w:rsid w:val="002966E1"/>
    <w:rsid w:val="002A1095"/>
    <w:rsid w:val="002A1F37"/>
    <w:rsid w:val="002A6456"/>
    <w:rsid w:val="002A7D03"/>
    <w:rsid w:val="002B11EF"/>
    <w:rsid w:val="002B3C74"/>
    <w:rsid w:val="002B4255"/>
    <w:rsid w:val="002B4418"/>
    <w:rsid w:val="002C00A4"/>
    <w:rsid w:val="002C17EF"/>
    <w:rsid w:val="002C31B7"/>
    <w:rsid w:val="002C657B"/>
    <w:rsid w:val="002C7295"/>
    <w:rsid w:val="002D1A9C"/>
    <w:rsid w:val="002D3354"/>
    <w:rsid w:val="002D6E01"/>
    <w:rsid w:val="002D6E9B"/>
    <w:rsid w:val="002E50A1"/>
    <w:rsid w:val="002E7C5A"/>
    <w:rsid w:val="003000E7"/>
    <w:rsid w:val="00300E89"/>
    <w:rsid w:val="00301145"/>
    <w:rsid w:val="00301865"/>
    <w:rsid w:val="003027AA"/>
    <w:rsid w:val="00303A09"/>
    <w:rsid w:val="00303FD6"/>
    <w:rsid w:val="00306C28"/>
    <w:rsid w:val="003071B9"/>
    <w:rsid w:val="003073B4"/>
    <w:rsid w:val="003140BD"/>
    <w:rsid w:val="00314726"/>
    <w:rsid w:val="00314FDB"/>
    <w:rsid w:val="00316845"/>
    <w:rsid w:val="003171D6"/>
    <w:rsid w:val="00320331"/>
    <w:rsid w:val="003207AF"/>
    <w:rsid w:val="00321C95"/>
    <w:rsid w:val="00322578"/>
    <w:rsid w:val="00323B91"/>
    <w:rsid w:val="00324047"/>
    <w:rsid w:val="00327E0B"/>
    <w:rsid w:val="00327E37"/>
    <w:rsid w:val="00327E41"/>
    <w:rsid w:val="00333A8B"/>
    <w:rsid w:val="0033464D"/>
    <w:rsid w:val="003355EF"/>
    <w:rsid w:val="00337AA4"/>
    <w:rsid w:val="00341D8F"/>
    <w:rsid w:val="00342F77"/>
    <w:rsid w:val="00345CA1"/>
    <w:rsid w:val="003475CD"/>
    <w:rsid w:val="003516D7"/>
    <w:rsid w:val="00351D82"/>
    <w:rsid w:val="00356DE4"/>
    <w:rsid w:val="00360D9A"/>
    <w:rsid w:val="00362524"/>
    <w:rsid w:val="00363877"/>
    <w:rsid w:val="003648E8"/>
    <w:rsid w:val="003657C8"/>
    <w:rsid w:val="003678E1"/>
    <w:rsid w:val="00370314"/>
    <w:rsid w:val="00370703"/>
    <w:rsid w:val="00370B34"/>
    <w:rsid w:val="003771C4"/>
    <w:rsid w:val="00377784"/>
    <w:rsid w:val="003825AE"/>
    <w:rsid w:val="00382E57"/>
    <w:rsid w:val="00383739"/>
    <w:rsid w:val="00383EDB"/>
    <w:rsid w:val="00387C19"/>
    <w:rsid w:val="00392148"/>
    <w:rsid w:val="003924D0"/>
    <w:rsid w:val="00393DEC"/>
    <w:rsid w:val="00395CE0"/>
    <w:rsid w:val="00395DC5"/>
    <w:rsid w:val="00396285"/>
    <w:rsid w:val="003A01BC"/>
    <w:rsid w:val="003A0749"/>
    <w:rsid w:val="003A0DA7"/>
    <w:rsid w:val="003A1312"/>
    <w:rsid w:val="003A2D6D"/>
    <w:rsid w:val="003A4B09"/>
    <w:rsid w:val="003B2E55"/>
    <w:rsid w:val="003B412E"/>
    <w:rsid w:val="003B7515"/>
    <w:rsid w:val="003C2D1F"/>
    <w:rsid w:val="003C6120"/>
    <w:rsid w:val="003C74B9"/>
    <w:rsid w:val="003C7B6A"/>
    <w:rsid w:val="003D069C"/>
    <w:rsid w:val="003D2D9B"/>
    <w:rsid w:val="003D4A52"/>
    <w:rsid w:val="003E0FDB"/>
    <w:rsid w:val="003E32D9"/>
    <w:rsid w:val="003E4667"/>
    <w:rsid w:val="003E73C0"/>
    <w:rsid w:val="003E7863"/>
    <w:rsid w:val="003F02DB"/>
    <w:rsid w:val="003F2F48"/>
    <w:rsid w:val="003F5774"/>
    <w:rsid w:val="003F6619"/>
    <w:rsid w:val="003F7197"/>
    <w:rsid w:val="00403189"/>
    <w:rsid w:val="00404EF9"/>
    <w:rsid w:val="0040596A"/>
    <w:rsid w:val="00406EF5"/>
    <w:rsid w:val="00407053"/>
    <w:rsid w:val="0041536A"/>
    <w:rsid w:val="0042041F"/>
    <w:rsid w:val="00422ADA"/>
    <w:rsid w:val="004275D4"/>
    <w:rsid w:val="0043161A"/>
    <w:rsid w:val="00431BFA"/>
    <w:rsid w:val="0043212D"/>
    <w:rsid w:val="00437262"/>
    <w:rsid w:val="00447B40"/>
    <w:rsid w:val="0045051C"/>
    <w:rsid w:val="00453B79"/>
    <w:rsid w:val="00460517"/>
    <w:rsid w:val="00464DFA"/>
    <w:rsid w:val="00465093"/>
    <w:rsid w:val="00465C02"/>
    <w:rsid w:val="004661F3"/>
    <w:rsid w:val="0046636D"/>
    <w:rsid w:val="00471F8E"/>
    <w:rsid w:val="0047744C"/>
    <w:rsid w:val="004810F9"/>
    <w:rsid w:val="0048155C"/>
    <w:rsid w:val="00481C68"/>
    <w:rsid w:val="004833A2"/>
    <w:rsid w:val="00495B8F"/>
    <w:rsid w:val="004A241F"/>
    <w:rsid w:val="004A3A82"/>
    <w:rsid w:val="004A6B00"/>
    <w:rsid w:val="004A74B1"/>
    <w:rsid w:val="004B69C9"/>
    <w:rsid w:val="004C29B4"/>
    <w:rsid w:val="004C4018"/>
    <w:rsid w:val="004C4047"/>
    <w:rsid w:val="004C4D9E"/>
    <w:rsid w:val="004C55D0"/>
    <w:rsid w:val="004D0351"/>
    <w:rsid w:val="004D0B53"/>
    <w:rsid w:val="004D2778"/>
    <w:rsid w:val="004D69FA"/>
    <w:rsid w:val="004E0080"/>
    <w:rsid w:val="004E3E05"/>
    <w:rsid w:val="004E7A28"/>
    <w:rsid w:val="004E7B8A"/>
    <w:rsid w:val="004E7E86"/>
    <w:rsid w:val="004F1158"/>
    <w:rsid w:val="004F12EF"/>
    <w:rsid w:val="004F4014"/>
    <w:rsid w:val="0050067C"/>
    <w:rsid w:val="00503406"/>
    <w:rsid w:val="0050452A"/>
    <w:rsid w:val="00506562"/>
    <w:rsid w:val="00511C5D"/>
    <w:rsid w:val="00516C19"/>
    <w:rsid w:val="005213B6"/>
    <w:rsid w:val="005231B6"/>
    <w:rsid w:val="005232E9"/>
    <w:rsid w:val="00523D75"/>
    <w:rsid w:val="00531EF3"/>
    <w:rsid w:val="005356F1"/>
    <w:rsid w:val="00536163"/>
    <w:rsid w:val="00536F79"/>
    <w:rsid w:val="00537A5C"/>
    <w:rsid w:val="00541181"/>
    <w:rsid w:val="0054119B"/>
    <w:rsid w:val="00551999"/>
    <w:rsid w:val="00553BBA"/>
    <w:rsid w:val="005558E7"/>
    <w:rsid w:val="00556212"/>
    <w:rsid w:val="0056094D"/>
    <w:rsid w:val="0056198E"/>
    <w:rsid w:val="00575B28"/>
    <w:rsid w:val="0058128B"/>
    <w:rsid w:val="0058142F"/>
    <w:rsid w:val="00582393"/>
    <w:rsid w:val="00582FE2"/>
    <w:rsid w:val="005845EF"/>
    <w:rsid w:val="00591D74"/>
    <w:rsid w:val="0059373F"/>
    <w:rsid w:val="0059490F"/>
    <w:rsid w:val="00594927"/>
    <w:rsid w:val="005A0E98"/>
    <w:rsid w:val="005A4090"/>
    <w:rsid w:val="005B588D"/>
    <w:rsid w:val="005B6A99"/>
    <w:rsid w:val="005C0FFB"/>
    <w:rsid w:val="005C119E"/>
    <w:rsid w:val="005C1704"/>
    <w:rsid w:val="005C25D7"/>
    <w:rsid w:val="005C2E8E"/>
    <w:rsid w:val="005C37E8"/>
    <w:rsid w:val="005C5D9A"/>
    <w:rsid w:val="005D05DF"/>
    <w:rsid w:val="005D7B1A"/>
    <w:rsid w:val="005E0945"/>
    <w:rsid w:val="005E0A21"/>
    <w:rsid w:val="005E14D0"/>
    <w:rsid w:val="005E19E6"/>
    <w:rsid w:val="005E247A"/>
    <w:rsid w:val="005E33B9"/>
    <w:rsid w:val="005E7558"/>
    <w:rsid w:val="005F26CA"/>
    <w:rsid w:val="005F2825"/>
    <w:rsid w:val="005F3D17"/>
    <w:rsid w:val="00600427"/>
    <w:rsid w:val="00601281"/>
    <w:rsid w:val="00602360"/>
    <w:rsid w:val="0060795F"/>
    <w:rsid w:val="00610025"/>
    <w:rsid w:val="006101A4"/>
    <w:rsid w:val="00610CFC"/>
    <w:rsid w:val="00613944"/>
    <w:rsid w:val="0061563B"/>
    <w:rsid w:val="00616D70"/>
    <w:rsid w:val="0062265E"/>
    <w:rsid w:val="006326FE"/>
    <w:rsid w:val="00634DE6"/>
    <w:rsid w:val="00635269"/>
    <w:rsid w:val="00636214"/>
    <w:rsid w:val="0064157B"/>
    <w:rsid w:val="00642F19"/>
    <w:rsid w:val="00644A40"/>
    <w:rsid w:val="00646A2A"/>
    <w:rsid w:val="00651343"/>
    <w:rsid w:val="006543B6"/>
    <w:rsid w:val="00656FBB"/>
    <w:rsid w:val="00661FB7"/>
    <w:rsid w:val="0066570C"/>
    <w:rsid w:val="00665CDD"/>
    <w:rsid w:val="00667035"/>
    <w:rsid w:val="00671901"/>
    <w:rsid w:val="00676876"/>
    <w:rsid w:val="00681AE9"/>
    <w:rsid w:val="00692219"/>
    <w:rsid w:val="00693F29"/>
    <w:rsid w:val="0069790A"/>
    <w:rsid w:val="00697FBD"/>
    <w:rsid w:val="006A13F8"/>
    <w:rsid w:val="006A1A40"/>
    <w:rsid w:val="006A54F2"/>
    <w:rsid w:val="006B63C5"/>
    <w:rsid w:val="006B6A9C"/>
    <w:rsid w:val="006B6D72"/>
    <w:rsid w:val="006C35E4"/>
    <w:rsid w:val="006C7C6A"/>
    <w:rsid w:val="006D1780"/>
    <w:rsid w:val="006D3006"/>
    <w:rsid w:val="006D55DE"/>
    <w:rsid w:val="006E3A52"/>
    <w:rsid w:val="006E3ED9"/>
    <w:rsid w:val="006E47B4"/>
    <w:rsid w:val="006F0B9F"/>
    <w:rsid w:val="006F16D7"/>
    <w:rsid w:val="006F2EA5"/>
    <w:rsid w:val="006F67BD"/>
    <w:rsid w:val="006F7BC7"/>
    <w:rsid w:val="0070066E"/>
    <w:rsid w:val="00701587"/>
    <w:rsid w:val="00701E21"/>
    <w:rsid w:val="007039DA"/>
    <w:rsid w:val="00707880"/>
    <w:rsid w:val="00716563"/>
    <w:rsid w:val="00720542"/>
    <w:rsid w:val="00723D9B"/>
    <w:rsid w:val="00725853"/>
    <w:rsid w:val="00725C8F"/>
    <w:rsid w:val="00727800"/>
    <w:rsid w:val="007363D1"/>
    <w:rsid w:val="007400E0"/>
    <w:rsid w:val="007472A3"/>
    <w:rsid w:val="007522C1"/>
    <w:rsid w:val="00752D5C"/>
    <w:rsid w:val="00753761"/>
    <w:rsid w:val="00753D3C"/>
    <w:rsid w:val="00753F1D"/>
    <w:rsid w:val="0075470A"/>
    <w:rsid w:val="00754B4C"/>
    <w:rsid w:val="00756AF6"/>
    <w:rsid w:val="00762AA1"/>
    <w:rsid w:val="007637A1"/>
    <w:rsid w:val="00764400"/>
    <w:rsid w:val="00770EB5"/>
    <w:rsid w:val="00772420"/>
    <w:rsid w:val="00774942"/>
    <w:rsid w:val="0078162F"/>
    <w:rsid w:val="00781B7E"/>
    <w:rsid w:val="00781CBB"/>
    <w:rsid w:val="00783C3D"/>
    <w:rsid w:val="00791AC9"/>
    <w:rsid w:val="00792405"/>
    <w:rsid w:val="00792972"/>
    <w:rsid w:val="00795630"/>
    <w:rsid w:val="00797637"/>
    <w:rsid w:val="007A1BAA"/>
    <w:rsid w:val="007A2A81"/>
    <w:rsid w:val="007A49CD"/>
    <w:rsid w:val="007A6C60"/>
    <w:rsid w:val="007B0A02"/>
    <w:rsid w:val="007B14F9"/>
    <w:rsid w:val="007C00D9"/>
    <w:rsid w:val="007C2224"/>
    <w:rsid w:val="007C302A"/>
    <w:rsid w:val="007C5A34"/>
    <w:rsid w:val="007C5FCE"/>
    <w:rsid w:val="007D193A"/>
    <w:rsid w:val="007D26C7"/>
    <w:rsid w:val="007D4B54"/>
    <w:rsid w:val="007D5BAF"/>
    <w:rsid w:val="007E21ED"/>
    <w:rsid w:val="007E6226"/>
    <w:rsid w:val="007F1BE6"/>
    <w:rsid w:val="007F2CD7"/>
    <w:rsid w:val="007F3FE6"/>
    <w:rsid w:val="007F50E3"/>
    <w:rsid w:val="007F5117"/>
    <w:rsid w:val="007F6E0C"/>
    <w:rsid w:val="0080096F"/>
    <w:rsid w:val="00802031"/>
    <w:rsid w:val="0080242D"/>
    <w:rsid w:val="00803791"/>
    <w:rsid w:val="00810451"/>
    <w:rsid w:val="00811A39"/>
    <w:rsid w:val="0081305F"/>
    <w:rsid w:val="00814B57"/>
    <w:rsid w:val="008153AC"/>
    <w:rsid w:val="008178CE"/>
    <w:rsid w:val="008206A9"/>
    <w:rsid w:val="008210B0"/>
    <w:rsid w:val="00821BDC"/>
    <w:rsid w:val="00826ED5"/>
    <w:rsid w:val="00827CEA"/>
    <w:rsid w:val="008300A9"/>
    <w:rsid w:val="00833045"/>
    <w:rsid w:val="00833C54"/>
    <w:rsid w:val="00835A30"/>
    <w:rsid w:val="00840FEB"/>
    <w:rsid w:val="008427F6"/>
    <w:rsid w:val="0084589B"/>
    <w:rsid w:val="008509C4"/>
    <w:rsid w:val="0085131F"/>
    <w:rsid w:val="00854922"/>
    <w:rsid w:val="00855CF7"/>
    <w:rsid w:val="00857DD5"/>
    <w:rsid w:val="008605CD"/>
    <w:rsid w:val="0086410F"/>
    <w:rsid w:val="008708FD"/>
    <w:rsid w:val="0087227A"/>
    <w:rsid w:val="00875900"/>
    <w:rsid w:val="0088770C"/>
    <w:rsid w:val="00887BCB"/>
    <w:rsid w:val="00887C3A"/>
    <w:rsid w:val="008917EB"/>
    <w:rsid w:val="00891BB9"/>
    <w:rsid w:val="00895E08"/>
    <w:rsid w:val="008A04BD"/>
    <w:rsid w:val="008A23BE"/>
    <w:rsid w:val="008A530F"/>
    <w:rsid w:val="008A5E69"/>
    <w:rsid w:val="008B0C4B"/>
    <w:rsid w:val="008B2A85"/>
    <w:rsid w:val="008B3FB5"/>
    <w:rsid w:val="008B4CC5"/>
    <w:rsid w:val="008C3766"/>
    <w:rsid w:val="008C4543"/>
    <w:rsid w:val="008C47F5"/>
    <w:rsid w:val="008C5DA2"/>
    <w:rsid w:val="008C66E4"/>
    <w:rsid w:val="008C7BF4"/>
    <w:rsid w:val="008D0371"/>
    <w:rsid w:val="008D222B"/>
    <w:rsid w:val="008D370E"/>
    <w:rsid w:val="008D5CBD"/>
    <w:rsid w:val="008E05D1"/>
    <w:rsid w:val="008E0BBA"/>
    <w:rsid w:val="008E1D68"/>
    <w:rsid w:val="008F282A"/>
    <w:rsid w:val="008F3A1A"/>
    <w:rsid w:val="008F44B5"/>
    <w:rsid w:val="00900C34"/>
    <w:rsid w:val="00901692"/>
    <w:rsid w:val="009039A5"/>
    <w:rsid w:val="00904495"/>
    <w:rsid w:val="009071BA"/>
    <w:rsid w:val="009076B3"/>
    <w:rsid w:val="00910B59"/>
    <w:rsid w:val="00912169"/>
    <w:rsid w:val="00913501"/>
    <w:rsid w:val="00914A59"/>
    <w:rsid w:val="00915AA7"/>
    <w:rsid w:val="009172FF"/>
    <w:rsid w:val="00921C57"/>
    <w:rsid w:val="00922CEC"/>
    <w:rsid w:val="00923262"/>
    <w:rsid w:val="00923A4D"/>
    <w:rsid w:val="00925428"/>
    <w:rsid w:val="009363F6"/>
    <w:rsid w:val="00937B64"/>
    <w:rsid w:val="00941D70"/>
    <w:rsid w:val="009433E3"/>
    <w:rsid w:val="00947716"/>
    <w:rsid w:val="00947C43"/>
    <w:rsid w:val="00952419"/>
    <w:rsid w:val="009562BD"/>
    <w:rsid w:val="00960A9C"/>
    <w:rsid w:val="00962AC7"/>
    <w:rsid w:val="009669EE"/>
    <w:rsid w:val="009710F3"/>
    <w:rsid w:val="00972E40"/>
    <w:rsid w:val="009748EC"/>
    <w:rsid w:val="009776AF"/>
    <w:rsid w:val="00977906"/>
    <w:rsid w:val="00977C59"/>
    <w:rsid w:val="00980679"/>
    <w:rsid w:val="00980D5A"/>
    <w:rsid w:val="009828E0"/>
    <w:rsid w:val="009906DC"/>
    <w:rsid w:val="009910A4"/>
    <w:rsid w:val="0099193A"/>
    <w:rsid w:val="00991EF6"/>
    <w:rsid w:val="00992CCF"/>
    <w:rsid w:val="00993B4C"/>
    <w:rsid w:val="009A0FA2"/>
    <w:rsid w:val="009A2D8A"/>
    <w:rsid w:val="009A5449"/>
    <w:rsid w:val="009A6741"/>
    <w:rsid w:val="009B0578"/>
    <w:rsid w:val="009B17EF"/>
    <w:rsid w:val="009B1C94"/>
    <w:rsid w:val="009B2DF9"/>
    <w:rsid w:val="009B3C91"/>
    <w:rsid w:val="009B4385"/>
    <w:rsid w:val="009C1639"/>
    <w:rsid w:val="009C7E84"/>
    <w:rsid w:val="009D0DD0"/>
    <w:rsid w:val="009E575A"/>
    <w:rsid w:val="009E6956"/>
    <w:rsid w:val="009F052B"/>
    <w:rsid w:val="009F10A2"/>
    <w:rsid w:val="009F2D52"/>
    <w:rsid w:val="009F36C6"/>
    <w:rsid w:val="009F65C8"/>
    <w:rsid w:val="00A027C0"/>
    <w:rsid w:val="00A0415E"/>
    <w:rsid w:val="00A045FA"/>
    <w:rsid w:val="00A102EC"/>
    <w:rsid w:val="00A10A85"/>
    <w:rsid w:val="00A11CC8"/>
    <w:rsid w:val="00A174B7"/>
    <w:rsid w:val="00A21023"/>
    <w:rsid w:val="00A23940"/>
    <w:rsid w:val="00A24141"/>
    <w:rsid w:val="00A2670F"/>
    <w:rsid w:val="00A3034B"/>
    <w:rsid w:val="00A317BF"/>
    <w:rsid w:val="00A334F9"/>
    <w:rsid w:val="00A34EF4"/>
    <w:rsid w:val="00A35C9D"/>
    <w:rsid w:val="00A367E5"/>
    <w:rsid w:val="00A42E9E"/>
    <w:rsid w:val="00A441F9"/>
    <w:rsid w:val="00A4427D"/>
    <w:rsid w:val="00A462FA"/>
    <w:rsid w:val="00A4670E"/>
    <w:rsid w:val="00A477D4"/>
    <w:rsid w:val="00A50D98"/>
    <w:rsid w:val="00A5183B"/>
    <w:rsid w:val="00A53223"/>
    <w:rsid w:val="00A53EAE"/>
    <w:rsid w:val="00A56507"/>
    <w:rsid w:val="00A604F6"/>
    <w:rsid w:val="00A61E03"/>
    <w:rsid w:val="00A627BD"/>
    <w:rsid w:val="00A7291F"/>
    <w:rsid w:val="00A74900"/>
    <w:rsid w:val="00AA1004"/>
    <w:rsid w:val="00AA2B82"/>
    <w:rsid w:val="00AA3884"/>
    <w:rsid w:val="00AA3C09"/>
    <w:rsid w:val="00AA4EA9"/>
    <w:rsid w:val="00AA5942"/>
    <w:rsid w:val="00AA7466"/>
    <w:rsid w:val="00AB34ED"/>
    <w:rsid w:val="00AB45F2"/>
    <w:rsid w:val="00AC2C7D"/>
    <w:rsid w:val="00AC3DC4"/>
    <w:rsid w:val="00AC58FE"/>
    <w:rsid w:val="00AC62AF"/>
    <w:rsid w:val="00AD55B6"/>
    <w:rsid w:val="00AD56C8"/>
    <w:rsid w:val="00AD77B9"/>
    <w:rsid w:val="00AE4CE9"/>
    <w:rsid w:val="00AF0C82"/>
    <w:rsid w:val="00AF326B"/>
    <w:rsid w:val="00AF71B1"/>
    <w:rsid w:val="00B03EF3"/>
    <w:rsid w:val="00B04EDF"/>
    <w:rsid w:val="00B054D6"/>
    <w:rsid w:val="00B05CEA"/>
    <w:rsid w:val="00B13A8E"/>
    <w:rsid w:val="00B21FFB"/>
    <w:rsid w:val="00B26D7F"/>
    <w:rsid w:val="00B34463"/>
    <w:rsid w:val="00B355BE"/>
    <w:rsid w:val="00B361AB"/>
    <w:rsid w:val="00B42055"/>
    <w:rsid w:val="00B44FAC"/>
    <w:rsid w:val="00B457D6"/>
    <w:rsid w:val="00B47A84"/>
    <w:rsid w:val="00B56BAF"/>
    <w:rsid w:val="00B5742D"/>
    <w:rsid w:val="00B60264"/>
    <w:rsid w:val="00B604EC"/>
    <w:rsid w:val="00B609A6"/>
    <w:rsid w:val="00B6587B"/>
    <w:rsid w:val="00B66B5F"/>
    <w:rsid w:val="00B67E6E"/>
    <w:rsid w:val="00B7239E"/>
    <w:rsid w:val="00B72AF5"/>
    <w:rsid w:val="00B74AC5"/>
    <w:rsid w:val="00B763E1"/>
    <w:rsid w:val="00B77F63"/>
    <w:rsid w:val="00B81282"/>
    <w:rsid w:val="00B81474"/>
    <w:rsid w:val="00B8316E"/>
    <w:rsid w:val="00B85381"/>
    <w:rsid w:val="00B862F8"/>
    <w:rsid w:val="00B907F7"/>
    <w:rsid w:val="00B92FE0"/>
    <w:rsid w:val="00B94B5E"/>
    <w:rsid w:val="00B96026"/>
    <w:rsid w:val="00B9722B"/>
    <w:rsid w:val="00B973ED"/>
    <w:rsid w:val="00BA0B26"/>
    <w:rsid w:val="00BA0FD5"/>
    <w:rsid w:val="00BB0CE8"/>
    <w:rsid w:val="00BB1909"/>
    <w:rsid w:val="00BB3667"/>
    <w:rsid w:val="00BB47DF"/>
    <w:rsid w:val="00BB4BB1"/>
    <w:rsid w:val="00BC38F1"/>
    <w:rsid w:val="00BC5CAB"/>
    <w:rsid w:val="00BC6C35"/>
    <w:rsid w:val="00BD46CE"/>
    <w:rsid w:val="00BD6976"/>
    <w:rsid w:val="00BD7CC8"/>
    <w:rsid w:val="00BE09AB"/>
    <w:rsid w:val="00BE1CFC"/>
    <w:rsid w:val="00BF31F5"/>
    <w:rsid w:val="00BF3366"/>
    <w:rsid w:val="00BF3D5D"/>
    <w:rsid w:val="00BF69A9"/>
    <w:rsid w:val="00BF7DE4"/>
    <w:rsid w:val="00C02E82"/>
    <w:rsid w:val="00C1063F"/>
    <w:rsid w:val="00C10E49"/>
    <w:rsid w:val="00C20B31"/>
    <w:rsid w:val="00C20BD9"/>
    <w:rsid w:val="00C21100"/>
    <w:rsid w:val="00C21EC5"/>
    <w:rsid w:val="00C227E1"/>
    <w:rsid w:val="00C22D3E"/>
    <w:rsid w:val="00C26D92"/>
    <w:rsid w:val="00C341F0"/>
    <w:rsid w:val="00C365CD"/>
    <w:rsid w:val="00C373BF"/>
    <w:rsid w:val="00C42379"/>
    <w:rsid w:val="00C4337E"/>
    <w:rsid w:val="00C4345C"/>
    <w:rsid w:val="00C45C24"/>
    <w:rsid w:val="00C4789D"/>
    <w:rsid w:val="00C5003A"/>
    <w:rsid w:val="00C5030C"/>
    <w:rsid w:val="00C515B6"/>
    <w:rsid w:val="00C5260A"/>
    <w:rsid w:val="00C566DE"/>
    <w:rsid w:val="00C61D37"/>
    <w:rsid w:val="00C65D1F"/>
    <w:rsid w:val="00C711AE"/>
    <w:rsid w:val="00C7203E"/>
    <w:rsid w:val="00C7321E"/>
    <w:rsid w:val="00C7530D"/>
    <w:rsid w:val="00C75E91"/>
    <w:rsid w:val="00C76168"/>
    <w:rsid w:val="00C770D9"/>
    <w:rsid w:val="00C82C6C"/>
    <w:rsid w:val="00C86A8A"/>
    <w:rsid w:val="00C8797F"/>
    <w:rsid w:val="00C925D3"/>
    <w:rsid w:val="00C93DD2"/>
    <w:rsid w:val="00C93E7C"/>
    <w:rsid w:val="00C95E5B"/>
    <w:rsid w:val="00C97400"/>
    <w:rsid w:val="00CA0485"/>
    <w:rsid w:val="00CB1734"/>
    <w:rsid w:val="00CB3061"/>
    <w:rsid w:val="00CB41CA"/>
    <w:rsid w:val="00CB45A2"/>
    <w:rsid w:val="00CB4BB4"/>
    <w:rsid w:val="00CB4CE0"/>
    <w:rsid w:val="00CB4FD1"/>
    <w:rsid w:val="00CB5469"/>
    <w:rsid w:val="00CB6AAE"/>
    <w:rsid w:val="00CB7C32"/>
    <w:rsid w:val="00CB7E36"/>
    <w:rsid w:val="00CC13B2"/>
    <w:rsid w:val="00CC1FCD"/>
    <w:rsid w:val="00CC1FFB"/>
    <w:rsid w:val="00CC20AF"/>
    <w:rsid w:val="00CC3FF2"/>
    <w:rsid w:val="00CD2C98"/>
    <w:rsid w:val="00CD65C6"/>
    <w:rsid w:val="00CD69F2"/>
    <w:rsid w:val="00CE234E"/>
    <w:rsid w:val="00CE396F"/>
    <w:rsid w:val="00CE641D"/>
    <w:rsid w:val="00CF03A7"/>
    <w:rsid w:val="00CF2B07"/>
    <w:rsid w:val="00CF50FE"/>
    <w:rsid w:val="00D058BD"/>
    <w:rsid w:val="00D05A11"/>
    <w:rsid w:val="00D072D4"/>
    <w:rsid w:val="00D13454"/>
    <w:rsid w:val="00D136A1"/>
    <w:rsid w:val="00D15645"/>
    <w:rsid w:val="00D17240"/>
    <w:rsid w:val="00D200A7"/>
    <w:rsid w:val="00D219A6"/>
    <w:rsid w:val="00D34559"/>
    <w:rsid w:val="00D35992"/>
    <w:rsid w:val="00D36AA5"/>
    <w:rsid w:val="00D437E0"/>
    <w:rsid w:val="00D455C2"/>
    <w:rsid w:val="00D50C8A"/>
    <w:rsid w:val="00D53010"/>
    <w:rsid w:val="00D53322"/>
    <w:rsid w:val="00D53A27"/>
    <w:rsid w:val="00D5409F"/>
    <w:rsid w:val="00D60AA2"/>
    <w:rsid w:val="00D6120F"/>
    <w:rsid w:val="00D62DAB"/>
    <w:rsid w:val="00D647D9"/>
    <w:rsid w:val="00D67B7F"/>
    <w:rsid w:val="00D7007F"/>
    <w:rsid w:val="00D831D6"/>
    <w:rsid w:val="00D83423"/>
    <w:rsid w:val="00D83BDC"/>
    <w:rsid w:val="00D90CEC"/>
    <w:rsid w:val="00D90FAA"/>
    <w:rsid w:val="00D937EF"/>
    <w:rsid w:val="00DA15F7"/>
    <w:rsid w:val="00DB0DC2"/>
    <w:rsid w:val="00DB4234"/>
    <w:rsid w:val="00DB5FC7"/>
    <w:rsid w:val="00DB6D73"/>
    <w:rsid w:val="00DB7755"/>
    <w:rsid w:val="00DB78A8"/>
    <w:rsid w:val="00DB790B"/>
    <w:rsid w:val="00DB7C49"/>
    <w:rsid w:val="00DC00E7"/>
    <w:rsid w:val="00DC7B18"/>
    <w:rsid w:val="00DC7FF3"/>
    <w:rsid w:val="00DD0F68"/>
    <w:rsid w:val="00DD334F"/>
    <w:rsid w:val="00DD4799"/>
    <w:rsid w:val="00DE09D3"/>
    <w:rsid w:val="00DE1C6D"/>
    <w:rsid w:val="00DE270B"/>
    <w:rsid w:val="00DE290B"/>
    <w:rsid w:val="00DE2936"/>
    <w:rsid w:val="00DE4B26"/>
    <w:rsid w:val="00DE73D5"/>
    <w:rsid w:val="00DF3B46"/>
    <w:rsid w:val="00DF5009"/>
    <w:rsid w:val="00DF76A5"/>
    <w:rsid w:val="00DF7DF4"/>
    <w:rsid w:val="00E00B0A"/>
    <w:rsid w:val="00E00BFA"/>
    <w:rsid w:val="00E05D4F"/>
    <w:rsid w:val="00E16E74"/>
    <w:rsid w:val="00E17441"/>
    <w:rsid w:val="00E20ED6"/>
    <w:rsid w:val="00E305FC"/>
    <w:rsid w:val="00E31A54"/>
    <w:rsid w:val="00E327FF"/>
    <w:rsid w:val="00E33416"/>
    <w:rsid w:val="00E33E90"/>
    <w:rsid w:val="00E34DBC"/>
    <w:rsid w:val="00E42E52"/>
    <w:rsid w:val="00E44724"/>
    <w:rsid w:val="00E511CF"/>
    <w:rsid w:val="00E52AB3"/>
    <w:rsid w:val="00E53339"/>
    <w:rsid w:val="00E53356"/>
    <w:rsid w:val="00E563D4"/>
    <w:rsid w:val="00E56C6C"/>
    <w:rsid w:val="00E63DA3"/>
    <w:rsid w:val="00E6492C"/>
    <w:rsid w:val="00E70C79"/>
    <w:rsid w:val="00E70E1F"/>
    <w:rsid w:val="00E72BD9"/>
    <w:rsid w:val="00E94C2C"/>
    <w:rsid w:val="00E94DA2"/>
    <w:rsid w:val="00EA061B"/>
    <w:rsid w:val="00EA10EB"/>
    <w:rsid w:val="00EA164E"/>
    <w:rsid w:val="00EA3BBE"/>
    <w:rsid w:val="00EA41C9"/>
    <w:rsid w:val="00EA4329"/>
    <w:rsid w:val="00EA6118"/>
    <w:rsid w:val="00EB12EC"/>
    <w:rsid w:val="00EB19ED"/>
    <w:rsid w:val="00EB5218"/>
    <w:rsid w:val="00EB617B"/>
    <w:rsid w:val="00EB6F8D"/>
    <w:rsid w:val="00EB722B"/>
    <w:rsid w:val="00EC1192"/>
    <w:rsid w:val="00EC29EA"/>
    <w:rsid w:val="00EC38CD"/>
    <w:rsid w:val="00EC55A9"/>
    <w:rsid w:val="00EC79EC"/>
    <w:rsid w:val="00EC7F38"/>
    <w:rsid w:val="00ED24CF"/>
    <w:rsid w:val="00ED3D3B"/>
    <w:rsid w:val="00ED60B7"/>
    <w:rsid w:val="00EE0E60"/>
    <w:rsid w:val="00EE0E94"/>
    <w:rsid w:val="00EE34AB"/>
    <w:rsid w:val="00EE551E"/>
    <w:rsid w:val="00EE5C7C"/>
    <w:rsid w:val="00EF04EF"/>
    <w:rsid w:val="00EF2F4A"/>
    <w:rsid w:val="00EF546C"/>
    <w:rsid w:val="00EF73A3"/>
    <w:rsid w:val="00F021A7"/>
    <w:rsid w:val="00F033A9"/>
    <w:rsid w:val="00F043AB"/>
    <w:rsid w:val="00F054AA"/>
    <w:rsid w:val="00F07A20"/>
    <w:rsid w:val="00F105F9"/>
    <w:rsid w:val="00F14AC1"/>
    <w:rsid w:val="00F17158"/>
    <w:rsid w:val="00F2131B"/>
    <w:rsid w:val="00F24FDB"/>
    <w:rsid w:val="00F2608F"/>
    <w:rsid w:val="00F300C4"/>
    <w:rsid w:val="00F30AE4"/>
    <w:rsid w:val="00F331B7"/>
    <w:rsid w:val="00F360F0"/>
    <w:rsid w:val="00F36298"/>
    <w:rsid w:val="00F436EF"/>
    <w:rsid w:val="00F47CA0"/>
    <w:rsid w:val="00F509AD"/>
    <w:rsid w:val="00F53A57"/>
    <w:rsid w:val="00F54E63"/>
    <w:rsid w:val="00F55CFA"/>
    <w:rsid w:val="00F57530"/>
    <w:rsid w:val="00F61C76"/>
    <w:rsid w:val="00F6448F"/>
    <w:rsid w:val="00F674C3"/>
    <w:rsid w:val="00F67A83"/>
    <w:rsid w:val="00F728BA"/>
    <w:rsid w:val="00F76AD1"/>
    <w:rsid w:val="00F775B4"/>
    <w:rsid w:val="00F8200C"/>
    <w:rsid w:val="00F82C06"/>
    <w:rsid w:val="00F83A65"/>
    <w:rsid w:val="00F841F6"/>
    <w:rsid w:val="00F84654"/>
    <w:rsid w:val="00F871B9"/>
    <w:rsid w:val="00F8726E"/>
    <w:rsid w:val="00F93C66"/>
    <w:rsid w:val="00F97E75"/>
    <w:rsid w:val="00FA0044"/>
    <w:rsid w:val="00FA0634"/>
    <w:rsid w:val="00FA2BD8"/>
    <w:rsid w:val="00FA5B26"/>
    <w:rsid w:val="00FA7E58"/>
    <w:rsid w:val="00FB134A"/>
    <w:rsid w:val="00FB1A9E"/>
    <w:rsid w:val="00FB2858"/>
    <w:rsid w:val="00FB5E3D"/>
    <w:rsid w:val="00FC2EE9"/>
    <w:rsid w:val="00FC3590"/>
    <w:rsid w:val="00FC47C1"/>
    <w:rsid w:val="00FC5365"/>
    <w:rsid w:val="00FC79A5"/>
    <w:rsid w:val="00FD2C36"/>
    <w:rsid w:val="00FD32B6"/>
    <w:rsid w:val="00FD3722"/>
    <w:rsid w:val="00FD694E"/>
    <w:rsid w:val="00FE0E48"/>
    <w:rsid w:val="00FE3674"/>
    <w:rsid w:val="00FE38C3"/>
    <w:rsid w:val="00FE3985"/>
    <w:rsid w:val="00FE50CA"/>
    <w:rsid w:val="00FE6E2F"/>
    <w:rsid w:val="00FE6F82"/>
    <w:rsid w:val="00FE7CA5"/>
    <w:rsid w:val="00FF165E"/>
    <w:rsid w:val="00FF6488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E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E4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10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0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C1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uiPriority w:val="22"/>
    <w:qFormat/>
    <w:rsid w:val="00327E0B"/>
    <w:rPr>
      <w:b/>
      <w:bCs/>
    </w:rPr>
  </w:style>
  <w:style w:type="paragraph" w:styleId="a6">
    <w:name w:val="header"/>
    <w:basedOn w:val="a"/>
    <w:link w:val="a7"/>
    <w:uiPriority w:val="99"/>
    <w:unhideWhenUsed/>
    <w:rsid w:val="0070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66E"/>
  </w:style>
  <w:style w:type="paragraph" w:styleId="a8">
    <w:name w:val="footer"/>
    <w:basedOn w:val="a"/>
    <w:link w:val="a9"/>
    <w:uiPriority w:val="99"/>
    <w:unhideWhenUsed/>
    <w:rsid w:val="0070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66E"/>
  </w:style>
  <w:style w:type="paragraph" w:styleId="aa">
    <w:name w:val="Balloon Text"/>
    <w:basedOn w:val="a"/>
    <w:link w:val="ab"/>
    <w:uiPriority w:val="99"/>
    <w:semiHidden/>
    <w:unhideWhenUsed/>
    <w:rsid w:val="0070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6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45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5CA1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6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E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E4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10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0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C1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uiPriority w:val="22"/>
    <w:qFormat/>
    <w:rsid w:val="00327E0B"/>
    <w:rPr>
      <w:b/>
      <w:bCs/>
    </w:rPr>
  </w:style>
  <w:style w:type="paragraph" w:styleId="a6">
    <w:name w:val="header"/>
    <w:basedOn w:val="a"/>
    <w:link w:val="a7"/>
    <w:uiPriority w:val="99"/>
    <w:unhideWhenUsed/>
    <w:rsid w:val="0070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66E"/>
  </w:style>
  <w:style w:type="paragraph" w:styleId="a8">
    <w:name w:val="footer"/>
    <w:basedOn w:val="a"/>
    <w:link w:val="a9"/>
    <w:uiPriority w:val="99"/>
    <w:unhideWhenUsed/>
    <w:rsid w:val="00700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66E"/>
  </w:style>
  <w:style w:type="paragraph" w:styleId="aa">
    <w:name w:val="Balloon Text"/>
    <w:basedOn w:val="a"/>
    <w:link w:val="ab"/>
    <w:uiPriority w:val="99"/>
    <w:semiHidden/>
    <w:unhideWhenUsed/>
    <w:rsid w:val="0070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6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45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5CA1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6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azare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B072-E462-46DF-A100-F3F84DEA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m_pershikova</dc:creator>
  <cp:lastModifiedBy>s_odinochkin</cp:lastModifiedBy>
  <cp:revision>28</cp:revision>
  <cp:lastPrinted>2012-03-01T11:40:00Z</cp:lastPrinted>
  <dcterms:created xsi:type="dcterms:W3CDTF">2012-07-23T05:39:00Z</dcterms:created>
  <dcterms:modified xsi:type="dcterms:W3CDTF">2012-07-26T07:48:00Z</dcterms:modified>
</cp:coreProperties>
</file>