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CC" w:rsidRPr="00160110" w:rsidRDefault="00A34F74" w:rsidP="00CF03F0">
      <w:pPr>
        <w:ind w:firstLine="709"/>
        <w:jc w:val="center"/>
        <w:rPr>
          <w:b/>
          <w:i/>
          <w:sz w:val="28"/>
          <w:szCs w:val="28"/>
        </w:rPr>
      </w:pPr>
      <w:r w:rsidRPr="00160110">
        <w:rPr>
          <w:b/>
          <w:i/>
          <w:sz w:val="32"/>
          <w:szCs w:val="32"/>
        </w:rPr>
        <w:t xml:space="preserve">Администрация Одинцовского городского округа </w:t>
      </w:r>
      <w:r w:rsidR="00D859CC" w:rsidRPr="00160110">
        <w:rPr>
          <w:b/>
          <w:i/>
          <w:sz w:val="32"/>
          <w:szCs w:val="32"/>
        </w:rPr>
        <w:t>М</w:t>
      </w:r>
      <w:r w:rsidRPr="00160110">
        <w:rPr>
          <w:b/>
          <w:i/>
          <w:sz w:val="32"/>
          <w:szCs w:val="32"/>
        </w:rPr>
        <w:t xml:space="preserve">осковской области </w:t>
      </w:r>
      <w:r w:rsidR="00E53738" w:rsidRPr="00160110">
        <w:rPr>
          <w:b/>
          <w:i/>
          <w:sz w:val="32"/>
          <w:szCs w:val="32"/>
        </w:rPr>
        <w:t xml:space="preserve">и </w:t>
      </w:r>
      <w:r w:rsidR="00E53738" w:rsidRPr="00160110">
        <w:rPr>
          <w:b/>
          <w:i/>
          <w:sz w:val="32"/>
          <w:szCs w:val="32"/>
        </w:rPr>
        <w:t xml:space="preserve">Комитет лесного хозяйства Московской области </w:t>
      </w:r>
      <w:r w:rsidRPr="00160110">
        <w:rPr>
          <w:b/>
          <w:i/>
          <w:sz w:val="32"/>
          <w:szCs w:val="32"/>
        </w:rPr>
        <w:t xml:space="preserve">информирует </w:t>
      </w:r>
      <w:r w:rsidR="00E53738" w:rsidRPr="00160110">
        <w:rPr>
          <w:b/>
          <w:i/>
          <w:sz w:val="32"/>
          <w:szCs w:val="32"/>
        </w:rPr>
        <w:t xml:space="preserve">о проведении  санитарно-оздоровительных мероприятий </w:t>
      </w:r>
      <w:r w:rsidR="00CF03F0" w:rsidRPr="00160110">
        <w:rPr>
          <w:b/>
          <w:i/>
          <w:sz w:val="32"/>
          <w:szCs w:val="32"/>
        </w:rPr>
        <w:t xml:space="preserve">в </w:t>
      </w:r>
      <w:r w:rsidR="00D859CC" w:rsidRPr="00160110">
        <w:rPr>
          <w:rFonts w:eastAsia="Calibri"/>
          <w:b/>
          <w:i/>
          <w:sz w:val="32"/>
          <w:szCs w:val="32"/>
          <w:lang w:eastAsia="en-US"/>
        </w:rPr>
        <w:t>20</w:t>
      </w:r>
      <w:r w:rsidR="00AB69C1" w:rsidRPr="00160110">
        <w:rPr>
          <w:rFonts w:eastAsia="Calibri"/>
          <w:b/>
          <w:i/>
          <w:sz w:val="32"/>
          <w:szCs w:val="32"/>
          <w:lang w:eastAsia="en-US"/>
        </w:rPr>
        <w:t>2</w:t>
      </w:r>
      <w:r w:rsidR="00A9278A" w:rsidRPr="00160110">
        <w:rPr>
          <w:rFonts w:eastAsia="Calibri"/>
          <w:b/>
          <w:i/>
          <w:sz w:val="32"/>
          <w:szCs w:val="32"/>
          <w:lang w:eastAsia="en-US"/>
        </w:rPr>
        <w:t>2</w:t>
      </w:r>
      <w:r w:rsidR="00D859CC" w:rsidRPr="00160110">
        <w:rPr>
          <w:rFonts w:eastAsia="Calibri"/>
          <w:b/>
          <w:i/>
          <w:sz w:val="32"/>
          <w:szCs w:val="32"/>
          <w:lang w:eastAsia="en-US"/>
        </w:rPr>
        <w:t xml:space="preserve"> год</w:t>
      </w:r>
      <w:r w:rsidR="00CF03F0" w:rsidRPr="00160110">
        <w:rPr>
          <w:rFonts w:eastAsia="Calibri"/>
          <w:b/>
          <w:i/>
          <w:sz w:val="32"/>
          <w:szCs w:val="32"/>
          <w:lang w:eastAsia="en-US"/>
        </w:rPr>
        <w:t>у</w:t>
      </w:r>
    </w:p>
    <w:p w:rsidR="00E32108" w:rsidRDefault="00E32108" w:rsidP="00D859CC">
      <w:pPr>
        <w:ind w:firstLine="720"/>
        <w:jc w:val="both"/>
        <w:rPr>
          <w:sz w:val="28"/>
          <w:szCs w:val="28"/>
        </w:rPr>
      </w:pPr>
    </w:p>
    <w:p w:rsidR="00160110" w:rsidRPr="0099753C" w:rsidRDefault="00160110" w:rsidP="00160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9753C">
        <w:rPr>
          <w:sz w:val="28"/>
          <w:szCs w:val="28"/>
        </w:rPr>
        <w:t xml:space="preserve"> лесах Московской области ежегодно в плановом режиме осуществляются сплошные санитарные рубки согласно объемам лесохозяйственного регламента лесничества и Лесного плана Московской области в рамках исполнения государственного задания и государственных контрактов.</w:t>
      </w:r>
    </w:p>
    <w:p w:rsidR="00160110" w:rsidRPr="0099753C" w:rsidRDefault="00160110" w:rsidP="00160110">
      <w:pPr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99753C">
        <w:rPr>
          <w:rFonts w:eastAsia="Arial Unicode MS"/>
          <w:sz w:val="28"/>
          <w:szCs w:val="28"/>
        </w:rPr>
        <w:t>Основанием для проведения сплошных санитарных рубок являются соответствующие акты лесопатологического обследования, согласованные с Департаментом лесного хозяйства по Центральному федеральному округу и размещенные на официальном сайте Комитета: klh.mosreg.ru.</w:t>
      </w:r>
      <w:proofErr w:type="gramEnd"/>
    </w:p>
    <w:p w:rsidR="00160110" w:rsidRPr="0099753C" w:rsidRDefault="00160110" w:rsidP="00160110">
      <w:pPr>
        <w:ind w:firstLine="708"/>
        <w:jc w:val="both"/>
        <w:rPr>
          <w:rFonts w:eastAsia="Calibri"/>
          <w:sz w:val="28"/>
          <w:szCs w:val="26"/>
        </w:rPr>
      </w:pPr>
      <w:r w:rsidRPr="0099753C">
        <w:rPr>
          <w:rFonts w:eastAsia="Calibri"/>
          <w:sz w:val="28"/>
          <w:szCs w:val="26"/>
        </w:rPr>
        <w:t>Сплошная санитарная рубка является санитарно-оздоровительным мероприятием</w:t>
      </w:r>
      <w:r>
        <w:rPr>
          <w:rFonts w:eastAsia="Calibri"/>
          <w:sz w:val="28"/>
          <w:szCs w:val="26"/>
        </w:rPr>
        <w:t>,</w:t>
      </w:r>
      <w:r w:rsidRPr="0099753C">
        <w:rPr>
          <w:rFonts w:eastAsia="Calibri"/>
          <w:sz w:val="28"/>
          <w:szCs w:val="26"/>
        </w:rPr>
        <w:t xml:space="preserve"> и проводится в целях предупреждения распространения вредных организмов.</w:t>
      </w:r>
    </w:p>
    <w:p w:rsidR="00160110" w:rsidRPr="0099753C" w:rsidRDefault="00160110" w:rsidP="00160110">
      <w:pPr>
        <w:ind w:firstLine="708"/>
        <w:jc w:val="both"/>
        <w:rPr>
          <w:rFonts w:eastAsia="Calibri"/>
          <w:sz w:val="28"/>
          <w:szCs w:val="26"/>
        </w:rPr>
      </w:pPr>
      <w:r w:rsidRPr="0099753C">
        <w:rPr>
          <w:rFonts w:eastAsia="Calibri"/>
          <w:sz w:val="28"/>
          <w:szCs w:val="26"/>
        </w:rPr>
        <w:t>Лесные участки, на которых планируется проведение сплошных санитарных рубок</w:t>
      </w:r>
      <w:r>
        <w:rPr>
          <w:rFonts w:eastAsia="Calibri"/>
          <w:sz w:val="28"/>
          <w:szCs w:val="26"/>
        </w:rPr>
        <w:t>,</w:t>
      </w:r>
      <w:r w:rsidRPr="0099753C">
        <w:rPr>
          <w:rFonts w:eastAsia="Calibri"/>
          <w:sz w:val="28"/>
          <w:szCs w:val="26"/>
        </w:rPr>
        <w:t xml:space="preserve"> формируются на основании актов лесопатологического обследования в соответствии с реестром государственного лесопатологического мониторинга ФБУ «</w:t>
      </w:r>
      <w:proofErr w:type="spellStart"/>
      <w:r w:rsidRPr="0099753C">
        <w:rPr>
          <w:rFonts w:eastAsia="Calibri"/>
          <w:sz w:val="28"/>
          <w:szCs w:val="26"/>
        </w:rPr>
        <w:t>Рослесозащита</w:t>
      </w:r>
      <w:proofErr w:type="spellEnd"/>
      <w:r w:rsidRPr="0099753C">
        <w:rPr>
          <w:rFonts w:eastAsia="Calibri"/>
          <w:sz w:val="28"/>
          <w:szCs w:val="26"/>
        </w:rPr>
        <w:t>». В форме акта лесопатологического обследования, утвержденной приказом Министерства природных ресурсов и экологии Российской Федерации от 09.11.2020 № 910 «Об утверждении Порядка проведения лесопатологических обследований и формы акта лесопатологического обследования» указывается рекомендуемый срок и вид проведения мероприятия по защите лесов.</w:t>
      </w:r>
    </w:p>
    <w:p w:rsidR="00160110" w:rsidRPr="0099753C" w:rsidRDefault="00160110" w:rsidP="00160110">
      <w:pPr>
        <w:ind w:firstLine="708"/>
        <w:jc w:val="both"/>
        <w:rPr>
          <w:rFonts w:eastAsia="Calibri"/>
          <w:sz w:val="28"/>
          <w:szCs w:val="26"/>
        </w:rPr>
      </w:pPr>
      <w:r w:rsidRPr="0099753C">
        <w:rPr>
          <w:rFonts w:eastAsia="Calibri"/>
          <w:sz w:val="28"/>
          <w:szCs w:val="26"/>
        </w:rPr>
        <w:t>Правила осуществления мероприятий по предупреждению и распространению вредных организмов утверждены приказом Министерства природных ресурсов и экологии Российской Федерации от 09.11.2020 № 912 «Об утверждении Правил осуществления мероприятий по предупреждению и распространению вредных организмов».</w:t>
      </w:r>
    </w:p>
    <w:p w:rsidR="00160110" w:rsidRDefault="00160110" w:rsidP="00160110">
      <w:pPr>
        <w:ind w:firstLine="708"/>
        <w:jc w:val="both"/>
        <w:rPr>
          <w:rFonts w:eastAsia="Calibri"/>
          <w:sz w:val="28"/>
          <w:szCs w:val="26"/>
        </w:rPr>
      </w:pPr>
      <w:r w:rsidRPr="00160110">
        <w:rPr>
          <w:sz w:val="28"/>
          <w:szCs w:val="28"/>
        </w:rPr>
        <w:t>Звенигородск</w:t>
      </w:r>
      <w:r w:rsidRPr="00160110">
        <w:rPr>
          <w:sz w:val="28"/>
          <w:szCs w:val="28"/>
        </w:rPr>
        <w:t>им</w:t>
      </w:r>
      <w:r w:rsidRPr="00160110">
        <w:rPr>
          <w:sz w:val="28"/>
          <w:szCs w:val="28"/>
        </w:rPr>
        <w:t xml:space="preserve"> лесничество</w:t>
      </w:r>
      <w:r w:rsidRPr="00160110">
        <w:rPr>
          <w:sz w:val="28"/>
          <w:szCs w:val="28"/>
        </w:rPr>
        <w:t>м</w:t>
      </w:r>
      <w:r w:rsidRPr="00160110">
        <w:rPr>
          <w:sz w:val="28"/>
          <w:szCs w:val="28"/>
        </w:rPr>
        <w:t xml:space="preserve"> государственного казенного учреждения Московской области «Мособллес»  Комитета лесного хозяйства Московской области</w:t>
      </w:r>
      <w:r w:rsidRPr="00160110">
        <w:rPr>
          <w:rFonts w:eastAsia="Calibri"/>
          <w:sz w:val="28"/>
          <w:szCs w:val="28"/>
        </w:rPr>
        <w:t xml:space="preserve"> </w:t>
      </w:r>
      <w:r w:rsidRPr="00160110">
        <w:rPr>
          <w:rFonts w:eastAsia="Calibri"/>
          <w:sz w:val="28"/>
          <w:szCs w:val="28"/>
        </w:rPr>
        <w:t>в 2022 году</w:t>
      </w:r>
      <w:r>
        <w:rPr>
          <w:rFonts w:eastAsia="Calibri"/>
          <w:sz w:val="28"/>
          <w:szCs w:val="28"/>
        </w:rPr>
        <w:t xml:space="preserve"> запланированы </w:t>
      </w:r>
      <w:r w:rsidRPr="0099753C">
        <w:rPr>
          <w:rFonts w:eastAsia="Calibri"/>
          <w:sz w:val="28"/>
          <w:szCs w:val="26"/>
        </w:rPr>
        <w:t>санитарно-оздоровительны</w:t>
      </w:r>
      <w:r>
        <w:rPr>
          <w:rFonts w:eastAsia="Calibri"/>
          <w:sz w:val="28"/>
          <w:szCs w:val="26"/>
        </w:rPr>
        <w:t>е мероприятия – рубка аварийных деревьев, на следующих лесных участках:</w:t>
      </w:r>
    </w:p>
    <w:p w:rsidR="003B52D8" w:rsidRDefault="003B52D8" w:rsidP="00160110">
      <w:pPr>
        <w:ind w:firstLine="708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- квартал 113 выдел 11 Пионерского участкового лесничества;</w:t>
      </w:r>
    </w:p>
    <w:p w:rsidR="003B52D8" w:rsidRDefault="003B52D8" w:rsidP="003B52D8">
      <w:pPr>
        <w:ind w:firstLine="708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>
        <w:rPr>
          <w:rFonts w:eastAsia="Calibri"/>
          <w:sz w:val="28"/>
          <w:szCs w:val="26"/>
        </w:rPr>
        <w:t>квартал 113 выдел 1</w:t>
      </w:r>
      <w:r>
        <w:rPr>
          <w:rFonts w:eastAsia="Calibri"/>
          <w:sz w:val="28"/>
          <w:szCs w:val="26"/>
        </w:rPr>
        <w:t>3</w:t>
      </w:r>
      <w:r>
        <w:rPr>
          <w:rFonts w:eastAsia="Calibri"/>
          <w:sz w:val="28"/>
          <w:szCs w:val="26"/>
        </w:rPr>
        <w:t xml:space="preserve"> Пионерского участкового лесничества;</w:t>
      </w:r>
    </w:p>
    <w:p w:rsidR="003B52D8" w:rsidRDefault="003B52D8" w:rsidP="003B52D8">
      <w:pPr>
        <w:ind w:firstLine="708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- квартал 113 выдел 1</w:t>
      </w:r>
      <w:r>
        <w:rPr>
          <w:rFonts w:eastAsia="Calibri"/>
          <w:sz w:val="28"/>
          <w:szCs w:val="26"/>
        </w:rPr>
        <w:t>5</w:t>
      </w:r>
      <w:r>
        <w:rPr>
          <w:rFonts w:eastAsia="Calibri"/>
          <w:sz w:val="28"/>
          <w:szCs w:val="26"/>
        </w:rPr>
        <w:t xml:space="preserve"> Пионерского участкового лесничества;</w:t>
      </w:r>
    </w:p>
    <w:p w:rsidR="003B52D8" w:rsidRDefault="003B52D8" w:rsidP="003B52D8">
      <w:pPr>
        <w:ind w:firstLine="708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квартал </w:t>
      </w:r>
      <w:r>
        <w:rPr>
          <w:rFonts w:eastAsia="Calibri"/>
          <w:sz w:val="28"/>
          <w:szCs w:val="26"/>
        </w:rPr>
        <w:t>82</w:t>
      </w:r>
      <w:r>
        <w:rPr>
          <w:rFonts w:eastAsia="Calibri"/>
          <w:sz w:val="28"/>
          <w:szCs w:val="26"/>
        </w:rPr>
        <w:t xml:space="preserve"> выдел 1 </w:t>
      </w:r>
      <w:r>
        <w:rPr>
          <w:rFonts w:eastAsia="Calibri"/>
          <w:sz w:val="28"/>
          <w:szCs w:val="26"/>
        </w:rPr>
        <w:t xml:space="preserve">Кубинского </w:t>
      </w:r>
      <w:r>
        <w:rPr>
          <w:rFonts w:eastAsia="Calibri"/>
          <w:sz w:val="28"/>
          <w:szCs w:val="26"/>
        </w:rPr>
        <w:t>участкового лесничества;</w:t>
      </w:r>
    </w:p>
    <w:p w:rsidR="003B52D8" w:rsidRDefault="003B52D8" w:rsidP="003B52D8">
      <w:pPr>
        <w:ind w:firstLine="708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квартал </w:t>
      </w:r>
      <w:r>
        <w:rPr>
          <w:rFonts w:eastAsia="Calibri"/>
          <w:sz w:val="28"/>
          <w:szCs w:val="26"/>
        </w:rPr>
        <w:t>161</w:t>
      </w:r>
      <w:r>
        <w:rPr>
          <w:rFonts w:eastAsia="Calibri"/>
          <w:sz w:val="28"/>
          <w:szCs w:val="26"/>
        </w:rPr>
        <w:t xml:space="preserve"> выдел </w:t>
      </w:r>
      <w:r>
        <w:rPr>
          <w:rFonts w:eastAsia="Calibri"/>
          <w:sz w:val="28"/>
          <w:szCs w:val="26"/>
        </w:rPr>
        <w:t>3</w:t>
      </w:r>
      <w:r>
        <w:rPr>
          <w:rFonts w:eastAsia="Calibri"/>
          <w:sz w:val="28"/>
          <w:szCs w:val="26"/>
        </w:rPr>
        <w:t xml:space="preserve"> Кубинского </w:t>
      </w:r>
      <w:r>
        <w:rPr>
          <w:rFonts w:eastAsia="Calibri"/>
          <w:sz w:val="28"/>
          <w:szCs w:val="26"/>
        </w:rPr>
        <w:t xml:space="preserve">участкового лесничества. </w:t>
      </w:r>
    </w:p>
    <w:p w:rsidR="003B52D8" w:rsidRPr="00160110" w:rsidRDefault="003B52D8" w:rsidP="00160110">
      <w:pPr>
        <w:ind w:firstLine="708"/>
        <w:jc w:val="both"/>
        <w:rPr>
          <w:rFonts w:eastAsia="Calibri"/>
          <w:sz w:val="28"/>
          <w:szCs w:val="28"/>
        </w:rPr>
      </w:pPr>
    </w:p>
    <w:p w:rsidR="00160110" w:rsidRDefault="00160110" w:rsidP="00160110">
      <w:pPr>
        <w:ind w:firstLine="708"/>
        <w:jc w:val="both"/>
        <w:rPr>
          <w:rFonts w:eastAsia="Calibri"/>
          <w:sz w:val="28"/>
          <w:szCs w:val="26"/>
        </w:rPr>
      </w:pPr>
    </w:p>
    <w:p w:rsidR="00160110" w:rsidRPr="0099753C" w:rsidRDefault="00160110" w:rsidP="00160110">
      <w:pPr>
        <w:jc w:val="both"/>
        <w:rPr>
          <w:rFonts w:eastAsia="Calibri"/>
          <w:sz w:val="28"/>
          <w:szCs w:val="26"/>
        </w:rPr>
      </w:pPr>
      <w:bookmarkStart w:id="0" w:name="_GoBack"/>
      <w:bookmarkEnd w:id="0"/>
    </w:p>
    <w:p w:rsidR="00E32108" w:rsidRDefault="00E32108" w:rsidP="00D859CC">
      <w:pPr>
        <w:ind w:firstLine="720"/>
        <w:jc w:val="both"/>
        <w:rPr>
          <w:sz w:val="28"/>
          <w:szCs w:val="28"/>
        </w:rPr>
      </w:pPr>
    </w:p>
    <w:p w:rsidR="00D36B7B" w:rsidRDefault="00D859CC" w:rsidP="00160110">
      <w:pPr>
        <w:jc w:val="both"/>
      </w:pPr>
      <w:r w:rsidRPr="00A03A37">
        <w:rPr>
          <w:sz w:val="28"/>
          <w:szCs w:val="28"/>
        </w:rPr>
        <w:tab/>
      </w:r>
      <w:r w:rsidR="008312CC" w:rsidRPr="00A03A37">
        <w:rPr>
          <w:sz w:val="28"/>
          <w:szCs w:val="28"/>
        </w:rPr>
        <w:t xml:space="preserve"> </w:t>
      </w:r>
    </w:p>
    <w:sectPr w:rsidR="00D36B7B" w:rsidSect="007A4F1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CC"/>
    <w:rsid w:val="00160110"/>
    <w:rsid w:val="003B52D8"/>
    <w:rsid w:val="0047091E"/>
    <w:rsid w:val="008312CC"/>
    <w:rsid w:val="00A34F74"/>
    <w:rsid w:val="00A9278A"/>
    <w:rsid w:val="00AB69C1"/>
    <w:rsid w:val="00B1560F"/>
    <w:rsid w:val="00CF03F0"/>
    <w:rsid w:val="00D36B7B"/>
    <w:rsid w:val="00D859CC"/>
    <w:rsid w:val="00E32108"/>
    <w:rsid w:val="00E5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5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5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Омельченко Наталья Александровна</dc:creator>
  <cp:lastModifiedBy>Омельченко Наталья Александровна</cp:lastModifiedBy>
  <cp:revision>3</cp:revision>
  <dcterms:created xsi:type="dcterms:W3CDTF">2022-04-07T05:25:00Z</dcterms:created>
  <dcterms:modified xsi:type="dcterms:W3CDTF">2022-04-07T06:51:00Z</dcterms:modified>
</cp:coreProperties>
</file>